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r w:rsidR="007C79D0">
        <w:rPr>
          <w:rFonts w:ascii="Arial" w:eastAsia="Arial" w:hAnsi="Arial" w:cs="Arial"/>
          <w:sz w:val="24"/>
          <w:szCs w:val="24"/>
        </w:rPr>
        <w:t>intercorrelación</w:t>
      </w:r>
      <w:r w:rsidR="007C4EC6">
        <w:rPr>
          <w:rFonts w:ascii="Arial" w:eastAsia="Arial" w:hAnsi="Arial" w:cs="Arial"/>
          <w:sz w:val="24"/>
          <w:szCs w:val="24"/>
        </w:rPr>
        <w:t xml:space="preserve"> que existen entre los Estilos de Enseñanza – Aprendizaje, respectivamente según la Teoría 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"Clusters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Emparejamiento Aproximado, Clústers de Aprendizaje, Grasha – Riechmann,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la dulce memoria de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Wocker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 Justiniano, Reyna Emperatriz, Heraclio, Zuly, Zaida y Jahel,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61091F09" w14:textId="451DFC51" w:rsidR="003E6CFF"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8568641" w:history="1">
            <w:r w:rsidR="003E6CFF" w:rsidRPr="000020DB">
              <w:rPr>
                <w:rStyle w:val="Hyperlink"/>
                <w:rFonts w:ascii="Arial" w:hAnsi="Arial" w:cs="Arial"/>
                <w:b/>
                <w:bCs/>
                <w:noProof/>
              </w:rPr>
              <w:t>Introducción</w:t>
            </w:r>
            <w:r w:rsidR="003E6CFF">
              <w:rPr>
                <w:noProof/>
                <w:webHidden/>
              </w:rPr>
              <w:tab/>
            </w:r>
            <w:r w:rsidR="003E6CFF">
              <w:rPr>
                <w:noProof/>
                <w:webHidden/>
              </w:rPr>
              <w:fldChar w:fldCharType="begin"/>
            </w:r>
            <w:r w:rsidR="003E6CFF">
              <w:rPr>
                <w:noProof/>
                <w:webHidden/>
              </w:rPr>
              <w:instrText xml:space="preserve"> PAGEREF _Toc148568641 \h </w:instrText>
            </w:r>
            <w:r w:rsidR="003E6CFF">
              <w:rPr>
                <w:noProof/>
                <w:webHidden/>
              </w:rPr>
            </w:r>
            <w:r w:rsidR="003E6CFF">
              <w:rPr>
                <w:noProof/>
                <w:webHidden/>
              </w:rPr>
              <w:fldChar w:fldCharType="separate"/>
            </w:r>
            <w:r w:rsidR="003E6CFF">
              <w:rPr>
                <w:noProof/>
                <w:webHidden/>
              </w:rPr>
              <w:t>- 11 -</w:t>
            </w:r>
            <w:r w:rsidR="003E6CFF">
              <w:rPr>
                <w:noProof/>
                <w:webHidden/>
              </w:rPr>
              <w:fldChar w:fldCharType="end"/>
            </w:r>
          </w:hyperlink>
        </w:p>
        <w:p w14:paraId="35F88E16" w14:textId="46504AD1" w:rsidR="003E6CFF" w:rsidRDefault="003E6CFF">
          <w:pPr>
            <w:pStyle w:val="TOC1"/>
            <w:rPr>
              <w:rFonts w:asciiTheme="minorHAnsi" w:hAnsiTheme="minorHAnsi" w:cstheme="minorBidi"/>
              <w:noProof/>
              <w:kern w:val="2"/>
              <w:lang w:val="en-US"/>
              <w14:ligatures w14:val="standardContextual"/>
            </w:rPr>
          </w:pPr>
          <w:hyperlink w:anchor="_Toc148568642" w:history="1">
            <w:r w:rsidRPr="000020DB">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_Toc148568642 \h </w:instrText>
            </w:r>
            <w:r>
              <w:rPr>
                <w:noProof/>
                <w:webHidden/>
              </w:rPr>
            </w:r>
            <w:r>
              <w:rPr>
                <w:noProof/>
                <w:webHidden/>
              </w:rPr>
              <w:fldChar w:fldCharType="separate"/>
            </w:r>
            <w:r>
              <w:rPr>
                <w:noProof/>
                <w:webHidden/>
              </w:rPr>
              <w:t>- 15 -</w:t>
            </w:r>
            <w:r>
              <w:rPr>
                <w:noProof/>
                <w:webHidden/>
              </w:rPr>
              <w:fldChar w:fldCharType="end"/>
            </w:r>
          </w:hyperlink>
        </w:p>
        <w:p w14:paraId="1B6FB876" w14:textId="79B81C88"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43" w:history="1">
            <w:r w:rsidRPr="000020DB">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_Toc148568643 \h </w:instrText>
            </w:r>
            <w:r>
              <w:rPr>
                <w:noProof/>
                <w:webHidden/>
              </w:rPr>
            </w:r>
            <w:r>
              <w:rPr>
                <w:noProof/>
                <w:webHidden/>
              </w:rPr>
              <w:fldChar w:fldCharType="separate"/>
            </w:r>
            <w:r>
              <w:rPr>
                <w:noProof/>
                <w:webHidden/>
              </w:rPr>
              <w:t>- 16 -</w:t>
            </w:r>
            <w:r>
              <w:rPr>
                <w:noProof/>
                <w:webHidden/>
              </w:rPr>
              <w:fldChar w:fldCharType="end"/>
            </w:r>
          </w:hyperlink>
        </w:p>
        <w:p w14:paraId="280451DF" w14:textId="3CEC2302"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44" w:history="1">
            <w:r w:rsidRPr="000020DB">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_Toc148568644 \h </w:instrText>
            </w:r>
            <w:r>
              <w:rPr>
                <w:noProof/>
                <w:webHidden/>
              </w:rPr>
            </w:r>
            <w:r>
              <w:rPr>
                <w:noProof/>
                <w:webHidden/>
              </w:rPr>
              <w:fldChar w:fldCharType="separate"/>
            </w:r>
            <w:r>
              <w:rPr>
                <w:noProof/>
                <w:webHidden/>
              </w:rPr>
              <w:t>- 17 -</w:t>
            </w:r>
            <w:r>
              <w:rPr>
                <w:noProof/>
                <w:webHidden/>
              </w:rPr>
              <w:fldChar w:fldCharType="end"/>
            </w:r>
          </w:hyperlink>
        </w:p>
        <w:p w14:paraId="48C5AB08" w14:textId="76914198"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45" w:history="1">
            <w:r w:rsidRPr="000020DB">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_Toc148568645 \h </w:instrText>
            </w:r>
            <w:r>
              <w:rPr>
                <w:noProof/>
                <w:webHidden/>
              </w:rPr>
            </w:r>
            <w:r>
              <w:rPr>
                <w:noProof/>
                <w:webHidden/>
              </w:rPr>
              <w:fldChar w:fldCharType="separate"/>
            </w:r>
            <w:r>
              <w:rPr>
                <w:noProof/>
                <w:webHidden/>
              </w:rPr>
              <w:t>- 22 -</w:t>
            </w:r>
            <w:r>
              <w:rPr>
                <w:noProof/>
                <w:webHidden/>
              </w:rPr>
              <w:fldChar w:fldCharType="end"/>
            </w:r>
          </w:hyperlink>
        </w:p>
        <w:p w14:paraId="623F35A2" w14:textId="53B678FE"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46" w:history="1">
            <w:r w:rsidRPr="000020DB">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_Toc148568646 \h </w:instrText>
            </w:r>
            <w:r>
              <w:rPr>
                <w:noProof/>
                <w:webHidden/>
              </w:rPr>
            </w:r>
            <w:r>
              <w:rPr>
                <w:noProof/>
                <w:webHidden/>
              </w:rPr>
              <w:fldChar w:fldCharType="separate"/>
            </w:r>
            <w:r>
              <w:rPr>
                <w:noProof/>
                <w:webHidden/>
              </w:rPr>
              <w:t>- 23 -</w:t>
            </w:r>
            <w:r>
              <w:rPr>
                <w:noProof/>
                <w:webHidden/>
              </w:rPr>
              <w:fldChar w:fldCharType="end"/>
            </w:r>
          </w:hyperlink>
        </w:p>
        <w:p w14:paraId="2DF97EFD" w14:textId="7371463B"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47" w:history="1">
            <w:r w:rsidRPr="000020DB">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_Toc148568647 \h </w:instrText>
            </w:r>
            <w:r>
              <w:rPr>
                <w:noProof/>
                <w:webHidden/>
              </w:rPr>
            </w:r>
            <w:r>
              <w:rPr>
                <w:noProof/>
                <w:webHidden/>
              </w:rPr>
              <w:fldChar w:fldCharType="separate"/>
            </w:r>
            <w:r>
              <w:rPr>
                <w:noProof/>
                <w:webHidden/>
              </w:rPr>
              <w:t>- 24 -</w:t>
            </w:r>
            <w:r>
              <w:rPr>
                <w:noProof/>
                <w:webHidden/>
              </w:rPr>
              <w:fldChar w:fldCharType="end"/>
            </w:r>
          </w:hyperlink>
        </w:p>
        <w:p w14:paraId="57898268" w14:textId="3B9159F0"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48" w:history="1">
            <w:r w:rsidRPr="000020DB">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_Toc148568648 \h </w:instrText>
            </w:r>
            <w:r>
              <w:rPr>
                <w:noProof/>
                <w:webHidden/>
              </w:rPr>
            </w:r>
            <w:r>
              <w:rPr>
                <w:noProof/>
                <w:webHidden/>
              </w:rPr>
              <w:fldChar w:fldCharType="separate"/>
            </w:r>
            <w:r>
              <w:rPr>
                <w:noProof/>
                <w:webHidden/>
              </w:rPr>
              <w:t>- 26 -</w:t>
            </w:r>
            <w:r>
              <w:rPr>
                <w:noProof/>
                <w:webHidden/>
              </w:rPr>
              <w:fldChar w:fldCharType="end"/>
            </w:r>
          </w:hyperlink>
        </w:p>
        <w:p w14:paraId="515CA918" w14:textId="281207BF"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49" w:history="1">
            <w:r w:rsidRPr="000020DB">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_Toc148568649 \h </w:instrText>
            </w:r>
            <w:r>
              <w:rPr>
                <w:noProof/>
                <w:webHidden/>
              </w:rPr>
            </w:r>
            <w:r>
              <w:rPr>
                <w:noProof/>
                <w:webHidden/>
              </w:rPr>
              <w:fldChar w:fldCharType="separate"/>
            </w:r>
            <w:r>
              <w:rPr>
                <w:noProof/>
                <w:webHidden/>
              </w:rPr>
              <w:t>- 29 -</w:t>
            </w:r>
            <w:r>
              <w:rPr>
                <w:noProof/>
                <w:webHidden/>
              </w:rPr>
              <w:fldChar w:fldCharType="end"/>
            </w:r>
          </w:hyperlink>
        </w:p>
        <w:p w14:paraId="6ACFEB56" w14:textId="1357D93B"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50" w:history="1">
            <w:r w:rsidRPr="000020DB">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_Toc148568650 \h </w:instrText>
            </w:r>
            <w:r>
              <w:rPr>
                <w:noProof/>
                <w:webHidden/>
              </w:rPr>
            </w:r>
            <w:r>
              <w:rPr>
                <w:noProof/>
                <w:webHidden/>
              </w:rPr>
              <w:fldChar w:fldCharType="separate"/>
            </w:r>
            <w:r>
              <w:rPr>
                <w:noProof/>
                <w:webHidden/>
              </w:rPr>
              <w:t>- 33 -</w:t>
            </w:r>
            <w:r>
              <w:rPr>
                <w:noProof/>
                <w:webHidden/>
              </w:rPr>
              <w:fldChar w:fldCharType="end"/>
            </w:r>
          </w:hyperlink>
        </w:p>
        <w:p w14:paraId="4584387B" w14:textId="63D7AEE9"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51" w:history="1">
            <w:r w:rsidRPr="000020DB">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_Toc148568651 \h </w:instrText>
            </w:r>
            <w:r>
              <w:rPr>
                <w:noProof/>
                <w:webHidden/>
              </w:rPr>
            </w:r>
            <w:r>
              <w:rPr>
                <w:noProof/>
                <w:webHidden/>
              </w:rPr>
              <w:fldChar w:fldCharType="separate"/>
            </w:r>
            <w:r>
              <w:rPr>
                <w:noProof/>
                <w:webHidden/>
              </w:rPr>
              <w:t>- 36 -</w:t>
            </w:r>
            <w:r>
              <w:rPr>
                <w:noProof/>
                <w:webHidden/>
              </w:rPr>
              <w:fldChar w:fldCharType="end"/>
            </w:r>
          </w:hyperlink>
        </w:p>
        <w:p w14:paraId="7C77926F" w14:textId="35B5B2AC"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52" w:history="1">
            <w:r w:rsidRPr="000020DB">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_Toc148568652 \h </w:instrText>
            </w:r>
            <w:r>
              <w:rPr>
                <w:noProof/>
                <w:webHidden/>
              </w:rPr>
            </w:r>
            <w:r>
              <w:rPr>
                <w:noProof/>
                <w:webHidden/>
              </w:rPr>
              <w:fldChar w:fldCharType="separate"/>
            </w:r>
            <w:r>
              <w:rPr>
                <w:noProof/>
                <w:webHidden/>
              </w:rPr>
              <w:t>- 48 -</w:t>
            </w:r>
            <w:r>
              <w:rPr>
                <w:noProof/>
                <w:webHidden/>
              </w:rPr>
              <w:fldChar w:fldCharType="end"/>
            </w:r>
          </w:hyperlink>
        </w:p>
        <w:p w14:paraId="12399EAB" w14:textId="0E5B9A1B"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53" w:history="1">
            <w:r w:rsidRPr="000020DB">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_Toc148568653 \h </w:instrText>
            </w:r>
            <w:r>
              <w:rPr>
                <w:noProof/>
                <w:webHidden/>
              </w:rPr>
            </w:r>
            <w:r>
              <w:rPr>
                <w:noProof/>
                <w:webHidden/>
              </w:rPr>
              <w:fldChar w:fldCharType="separate"/>
            </w:r>
            <w:r>
              <w:rPr>
                <w:noProof/>
                <w:webHidden/>
              </w:rPr>
              <w:t>- 50 -</w:t>
            </w:r>
            <w:r>
              <w:rPr>
                <w:noProof/>
                <w:webHidden/>
              </w:rPr>
              <w:fldChar w:fldCharType="end"/>
            </w:r>
          </w:hyperlink>
        </w:p>
        <w:p w14:paraId="4788C0CA" w14:textId="5774668A"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54" w:history="1">
            <w:r w:rsidRPr="000020DB">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_Toc148568654 \h </w:instrText>
            </w:r>
            <w:r>
              <w:rPr>
                <w:noProof/>
                <w:webHidden/>
              </w:rPr>
            </w:r>
            <w:r>
              <w:rPr>
                <w:noProof/>
                <w:webHidden/>
              </w:rPr>
              <w:fldChar w:fldCharType="separate"/>
            </w:r>
            <w:r>
              <w:rPr>
                <w:noProof/>
                <w:webHidden/>
              </w:rPr>
              <w:t>- 52 -</w:t>
            </w:r>
            <w:r>
              <w:rPr>
                <w:noProof/>
                <w:webHidden/>
              </w:rPr>
              <w:fldChar w:fldCharType="end"/>
            </w:r>
          </w:hyperlink>
        </w:p>
        <w:p w14:paraId="6458E7D6" w14:textId="7D01B87C"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55" w:history="1">
            <w:r w:rsidRPr="000020DB">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_Toc148568655 \h </w:instrText>
            </w:r>
            <w:r>
              <w:rPr>
                <w:noProof/>
                <w:webHidden/>
              </w:rPr>
            </w:r>
            <w:r>
              <w:rPr>
                <w:noProof/>
                <w:webHidden/>
              </w:rPr>
              <w:fldChar w:fldCharType="separate"/>
            </w:r>
            <w:r>
              <w:rPr>
                <w:noProof/>
                <w:webHidden/>
              </w:rPr>
              <w:t>- 52 -</w:t>
            </w:r>
            <w:r>
              <w:rPr>
                <w:noProof/>
                <w:webHidden/>
              </w:rPr>
              <w:fldChar w:fldCharType="end"/>
            </w:r>
          </w:hyperlink>
        </w:p>
        <w:p w14:paraId="41C2F082" w14:textId="125A457E"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56" w:history="1">
            <w:r w:rsidRPr="000020DB">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_Toc148568656 \h </w:instrText>
            </w:r>
            <w:r>
              <w:rPr>
                <w:noProof/>
                <w:webHidden/>
              </w:rPr>
            </w:r>
            <w:r>
              <w:rPr>
                <w:noProof/>
                <w:webHidden/>
              </w:rPr>
              <w:fldChar w:fldCharType="separate"/>
            </w:r>
            <w:r>
              <w:rPr>
                <w:noProof/>
                <w:webHidden/>
              </w:rPr>
              <w:t>- 56 -</w:t>
            </w:r>
            <w:r>
              <w:rPr>
                <w:noProof/>
                <w:webHidden/>
              </w:rPr>
              <w:fldChar w:fldCharType="end"/>
            </w:r>
          </w:hyperlink>
        </w:p>
        <w:p w14:paraId="6E91770D" w14:textId="56161F98"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57" w:history="1">
            <w:r w:rsidRPr="000020DB">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_Toc148568657 \h </w:instrText>
            </w:r>
            <w:r>
              <w:rPr>
                <w:noProof/>
                <w:webHidden/>
              </w:rPr>
            </w:r>
            <w:r>
              <w:rPr>
                <w:noProof/>
                <w:webHidden/>
              </w:rPr>
              <w:fldChar w:fldCharType="separate"/>
            </w:r>
            <w:r>
              <w:rPr>
                <w:noProof/>
                <w:webHidden/>
              </w:rPr>
              <w:t>- 60 -</w:t>
            </w:r>
            <w:r>
              <w:rPr>
                <w:noProof/>
                <w:webHidden/>
              </w:rPr>
              <w:fldChar w:fldCharType="end"/>
            </w:r>
          </w:hyperlink>
        </w:p>
        <w:p w14:paraId="5D912708" w14:textId="4E2C86F2"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58" w:history="1">
            <w:r w:rsidRPr="000020DB">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_Toc148568658 \h </w:instrText>
            </w:r>
            <w:r>
              <w:rPr>
                <w:noProof/>
                <w:webHidden/>
              </w:rPr>
            </w:r>
            <w:r>
              <w:rPr>
                <w:noProof/>
                <w:webHidden/>
              </w:rPr>
              <w:fldChar w:fldCharType="separate"/>
            </w:r>
            <w:r>
              <w:rPr>
                <w:noProof/>
                <w:webHidden/>
              </w:rPr>
              <w:t>- 63 -</w:t>
            </w:r>
            <w:r>
              <w:rPr>
                <w:noProof/>
                <w:webHidden/>
              </w:rPr>
              <w:fldChar w:fldCharType="end"/>
            </w:r>
          </w:hyperlink>
        </w:p>
        <w:p w14:paraId="24933ABF" w14:textId="6135E3D8"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59" w:history="1">
            <w:r w:rsidRPr="000020DB">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_Toc148568659 \h </w:instrText>
            </w:r>
            <w:r>
              <w:rPr>
                <w:noProof/>
                <w:webHidden/>
              </w:rPr>
            </w:r>
            <w:r>
              <w:rPr>
                <w:noProof/>
                <w:webHidden/>
              </w:rPr>
              <w:fldChar w:fldCharType="separate"/>
            </w:r>
            <w:r>
              <w:rPr>
                <w:noProof/>
                <w:webHidden/>
              </w:rPr>
              <w:t>- 65 -</w:t>
            </w:r>
            <w:r>
              <w:rPr>
                <w:noProof/>
                <w:webHidden/>
              </w:rPr>
              <w:fldChar w:fldCharType="end"/>
            </w:r>
          </w:hyperlink>
        </w:p>
        <w:p w14:paraId="3F4166E3" w14:textId="7631F6EE" w:rsidR="003E6CFF" w:rsidRDefault="003E6CFF">
          <w:pPr>
            <w:pStyle w:val="TOC1"/>
            <w:rPr>
              <w:rFonts w:asciiTheme="minorHAnsi" w:hAnsiTheme="minorHAnsi" w:cstheme="minorBidi"/>
              <w:noProof/>
              <w:kern w:val="2"/>
              <w:lang w:val="en-US"/>
              <w14:ligatures w14:val="standardContextual"/>
            </w:rPr>
          </w:pPr>
          <w:hyperlink w:anchor="_Toc148568660" w:history="1">
            <w:r w:rsidRPr="000020DB">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_Toc148568660 \h </w:instrText>
            </w:r>
            <w:r>
              <w:rPr>
                <w:noProof/>
                <w:webHidden/>
              </w:rPr>
            </w:r>
            <w:r>
              <w:rPr>
                <w:noProof/>
                <w:webHidden/>
              </w:rPr>
              <w:fldChar w:fldCharType="separate"/>
            </w:r>
            <w:r>
              <w:rPr>
                <w:noProof/>
                <w:webHidden/>
              </w:rPr>
              <w:t>- 66 -</w:t>
            </w:r>
            <w:r>
              <w:rPr>
                <w:noProof/>
                <w:webHidden/>
              </w:rPr>
              <w:fldChar w:fldCharType="end"/>
            </w:r>
          </w:hyperlink>
        </w:p>
        <w:p w14:paraId="4B14E077" w14:textId="5D2EB946"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61" w:history="1">
            <w:r w:rsidRPr="000020DB">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_Toc148568661 \h </w:instrText>
            </w:r>
            <w:r>
              <w:rPr>
                <w:noProof/>
                <w:webHidden/>
              </w:rPr>
            </w:r>
            <w:r>
              <w:rPr>
                <w:noProof/>
                <w:webHidden/>
              </w:rPr>
              <w:fldChar w:fldCharType="separate"/>
            </w:r>
            <w:r>
              <w:rPr>
                <w:noProof/>
                <w:webHidden/>
              </w:rPr>
              <w:t>- 67 -</w:t>
            </w:r>
            <w:r>
              <w:rPr>
                <w:noProof/>
                <w:webHidden/>
              </w:rPr>
              <w:fldChar w:fldCharType="end"/>
            </w:r>
          </w:hyperlink>
        </w:p>
        <w:p w14:paraId="7AF41270" w14:textId="7DE93E4C"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62" w:history="1">
            <w:r w:rsidRPr="000020DB">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_Toc148568662 \h </w:instrText>
            </w:r>
            <w:r>
              <w:rPr>
                <w:noProof/>
                <w:webHidden/>
              </w:rPr>
            </w:r>
            <w:r>
              <w:rPr>
                <w:noProof/>
                <w:webHidden/>
              </w:rPr>
              <w:fldChar w:fldCharType="separate"/>
            </w:r>
            <w:r>
              <w:rPr>
                <w:noProof/>
                <w:webHidden/>
              </w:rPr>
              <w:t>- 67 -</w:t>
            </w:r>
            <w:r>
              <w:rPr>
                <w:noProof/>
                <w:webHidden/>
              </w:rPr>
              <w:fldChar w:fldCharType="end"/>
            </w:r>
          </w:hyperlink>
        </w:p>
        <w:p w14:paraId="00745165" w14:textId="1F38AB77"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63" w:history="1">
            <w:r w:rsidRPr="000020DB">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_Toc148568663 \h </w:instrText>
            </w:r>
            <w:r>
              <w:rPr>
                <w:noProof/>
                <w:webHidden/>
              </w:rPr>
            </w:r>
            <w:r>
              <w:rPr>
                <w:noProof/>
                <w:webHidden/>
              </w:rPr>
              <w:fldChar w:fldCharType="separate"/>
            </w:r>
            <w:r>
              <w:rPr>
                <w:noProof/>
                <w:webHidden/>
              </w:rPr>
              <w:t>- 67 -</w:t>
            </w:r>
            <w:r>
              <w:rPr>
                <w:noProof/>
                <w:webHidden/>
              </w:rPr>
              <w:fldChar w:fldCharType="end"/>
            </w:r>
          </w:hyperlink>
        </w:p>
        <w:p w14:paraId="0963492A" w14:textId="551AE0C9"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64" w:history="1">
            <w:r w:rsidRPr="000020DB">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_Toc148568664 \h </w:instrText>
            </w:r>
            <w:r>
              <w:rPr>
                <w:noProof/>
                <w:webHidden/>
              </w:rPr>
            </w:r>
            <w:r>
              <w:rPr>
                <w:noProof/>
                <w:webHidden/>
              </w:rPr>
              <w:fldChar w:fldCharType="separate"/>
            </w:r>
            <w:r>
              <w:rPr>
                <w:noProof/>
                <w:webHidden/>
              </w:rPr>
              <w:t>- 68 -</w:t>
            </w:r>
            <w:r>
              <w:rPr>
                <w:noProof/>
                <w:webHidden/>
              </w:rPr>
              <w:fldChar w:fldCharType="end"/>
            </w:r>
          </w:hyperlink>
        </w:p>
        <w:p w14:paraId="40FA8FF3" w14:textId="6979BD8E"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65" w:history="1">
            <w:r w:rsidRPr="000020DB">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0020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_Toc148568665 \h </w:instrText>
            </w:r>
            <w:r>
              <w:rPr>
                <w:noProof/>
                <w:webHidden/>
              </w:rPr>
            </w:r>
            <w:r>
              <w:rPr>
                <w:noProof/>
                <w:webHidden/>
              </w:rPr>
              <w:fldChar w:fldCharType="separate"/>
            </w:r>
            <w:r>
              <w:rPr>
                <w:noProof/>
                <w:webHidden/>
              </w:rPr>
              <w:t>- 68 -</w:t>
            </w:r>
            <w:r>
              <w:rPr>
                <w:noProof/>
                <w:webHidden/>
              </w:rPr>
              <w:fldChar w:fldCharType="end"/>
            </w:r>
          </w:hyperlink>
        </w:p>
        <w:p w14:paraId="67712B63" w14:textId="106044AE"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66" w:history="1">
            <w:r w:rsidRPr="000020D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0020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_Toc148568666 \h </w:instrText>
            </w:r>
            <w:r>
              <w:rPr>
                <w:noProof/>
                <w:webHidden/>
              </w:rPr>
            </w:r>
            <w:r>
              <w:rPr>
                <w:noProof/>
                <w:webHidden/>
              </w:rPr>
              <w:fldChar w:fldCharType="separate"/>
            </w:r>
            <w:r>
              <w:rPr>
                <w:noProof/>
                <w:webHidden/>
              </w:rPr>
              <w:t>- 68 -</w:t>
            </w:r>
            <w:r>
              <w:rPr>
                <w:noProof/>
                <w:webHidden/>
              </w:rPr>
              <w:fldChar w:fldCharType="end"/>
            </w:r>
          </w:hyperlink>
        </w:p>
        <w:p w14:paraId="7B9A6FD8" w14:textId="5AB69EFD"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67" w:history="1">
            <w:r w:rsidRPr="000020D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0020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_Toc148568667 \h </w:instrText>
            </w:r>
            <w:r>
              <w:rPr>
                <w:noProof/>
                <w:webHidden/>
              </w:rPr>
            </w:r>
            <w:r>
              <w:rPr>
                <w:noProof/>
                <w:webHidden/>
              </w:rPr>
              <w:fldChar w:fldCharType="separate"/>
            </w:r>
            <w:r>
              <w:rPr>
                <w:noProof/>
                <w:webHidden/>
              </w:rPr>
              <w:t>- 68 -</w:t>
            </w:r>
            <w:r>
              <w:rPr>
                <w:noProof/>
                <w:webHidden/>
              </w:rPr>
              <w:fldChar w:fldCharType="end"/>
            </w:r>
          </w:hyperlink>
        </w:p>
        <w:p w14:paraId="6EC1AD79" w14:textId="6D2A3530"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68" w:history="1">
            <w:r w:rsidRPr="000020D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0020DB">
              <w:rPr>
                <w:rStyle w:val="Hyperlink"/>
                <w:rFonts w:ascii="Arial" w:hAnsi="Arial" w:cs="Arial"/>
                <w:b/>
                <w:bCs/>
                <w:noProof/>
              </w:rPr>
              <w:t>):</w:t>
            </w:r>
            <w:r>
              <w:rPr>
                <w:noProof/>
                <w:webHidden/>
              </w:rPr>
              <w:tab/>
            </w:r>
            <w:r>
              <w:rPr>
                <w:noProof/>
                <w:webHidden/>
              </w:rPr>
              <w:fldChar w:fldCharType="begin"/>
            </w:r>
            <w:r>
              <w:rPr>
                <w:noProof/>
                <w:webHidden/>
              </w:rPr>
              <w:instrText xml:space="preserve"> PAGEREF _Toc148568668 \h </w:instrText>
            </w:r>
            <w:r>
              <w:rPr>
                <w:noProof/>
                <w:webHidden/>
              </w:rPr>
            </w:r>
            <w:r>
              <w:rPr>
                <w:noProof/>
                <w:webHidden/>
              </w:rPr>
              <w:fldChar w:fldCharType="separate"/>
            </w:r>
            <w:r>
              <w:rPr>
                <w:noProof/>
                <w:webHidden/>
              </w:rPr>
              <w:t>- 68 -</w:t>
            </w:r>
            <w:r>
              <w:rPr>
                <w:noProof/>
                <w:webHidden/>
              </w:rPr>
              <w:fldChar w:fldCharType="end"/>
            </w:r>
          </w:hyperlink>
        </w:p>
        <w:p w14:paraId="1728EC7A" w14:textId="1B44AB28"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69" w:history="1">
            <w:r w:rsidRPr="000020DB">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_Toc148568669 \h </w:instrText>
            </w:r>
            <w:r>
              <w:rPr>
                <w:noProof/>
                <w:webHidden/>
              </w:rPr>
            </w:r>
            <w:r>
              <w:rPr>
                <w:noProof/>
                <w:webHidden/>
              </w:rPr>
              <w:fldChar w:fldCharType="separate"/>
            </w:r>
            <w:r>
              <w:rPr>
                <w:noProof/>
                <w:webHidden/>
              </w:rPr>
              <w:t>- 69 -</w:t>
            </w:r>
            <w:r>
              <w:rPr>
                <w:noProof/>
                <w:webHidden/>
              </w:rPr>
              <w:fldChar w:fldCharType="end"/>
            </w:r>
          </w:hyperlink>
        </w:p>
        <w:p w14:paraId="1804BEFE" w14:textId="76912AB3"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70" w:history="1">
            <w:r w:rsidRPr="000020DB">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_Toc148568670 \h </w:instrText>
            </w:r>
            <w:r>
              <w:rPr>
                <w:noProof/>
                <w:webHidden/>
              </w:rPr>
            </w:r>
            <w:r>
              <w:rPr>
                <w:noProof/>
                <w:webHidden/>
              </w:rPr>
              <w:fldChar w:fldCharType="separate"/>
            </w:r>
            <w:r>
              <w:rPr>
                <w:noProof/>
                <w:webHidden/>
              </w:rPr>
              <w:t>- 69 -</w:t>
            </w:r>
            <w:r>
              <w:rPr>
                <w:noProof/>
                <w:webHidden/>
              </w:rPr>
              <w:fldChar w:fldCharType="end"/>
            </w:r>
          </w:hyperlink>
        </w:p>
        <w:p w14:paraId="091FD25F" w14:textId="467B4865"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71" w:history="1">
            <w:r w:rsidRPr="000020DB">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_Toc148568671 \h </w:instrText>
            </w:r>
            <w:r>
              <w:rPr>
                <w:noProof/>
                <w:webHidden/>
              </w:rPr>
            </w:r>
            <w:r>
              <w:rPr>
                <w:noProof/>
                <w:webHidden/>
              </w:rPr>
              <w:fldChar w:fldCharType="separate"/>
            </w:r>
            <w:r>
              <w:rPr>
                <w:noProof/>
                <w:webHidden/>
              </w:rPr>
              <w:t>- 70 -</w:t>
            </w:r>
            <w:r>
              <w:rPr>
                <w:noProof/>
                <w:webHidden/>
              </w:rPr>
              <w:fldChar w:fldCharType="end"/>
            </w:r>
          </w:hyperlink>
        </w:p>
        <w:p w14:paraId="24D62D8D" w14:textId="32C7706A"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72" w:history="1">
            <w:r w:rsidRPr="000020DB">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_Toc148568672 \h </w:instrText>
            </w:r>
            <w:r>
              <w:rPr>
                <w:noProof/>
                <w:webHidden/>
              </w:rPr>
            </w:r>
            <w:r>
              <w:rPr>
                <w:noProof/>
                <w:webHidden/>
              </w:rPr>
              <w:fldChar w:fldCharType="separate"/>
            </w:r>
            <w:r>
              <w:rPr>
                <w:noProof/>
                <w:webHidden/>
              </w:rPr>
              <w:t>- 70 -</w:t>
            </w:r>
            <w:r>
              <w:rPr>
                <w:noProof/>
                <w:webHidden/>
              </w:rPr>
              <w:fldChar w:fldCharType="end"/>
            </w:r>
          </w:hyperlink>
        </w:p>
        <w:p w14:paraId="479E460D" w14:textId="2971A2E1"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73" w:history="1">
            <w:r w:rsidRPr="000020DB">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_Toc148568673 \h </w:instrText>
            </w:r>
            <w:r>
              <w:rPr>
                <w:noProof/>
                <w:webHidden/>
              </w:rPr>
            </w:r>
            <w:r>
              <w:rPr>
                <w:noProof/>
                <w:webHidden/>
              </w:rPr>
              <w:fldChar w:fldCharType="separate"/>
            </w:r>
            <w:r>
              <w:rPr>
                <w:noProof/>
                <w:webHidden/>
              </w:rPr>
              <w:t>- 72 -</w:t>
            </w:r>
            <w:r>
              <w:rPr>
                <w:noProof/>
                <w:webHidden/>
              </w:rPr>
              <w:fldChar w:fldCharType="end"/>
            </w:r>
          </w:hyperlink>
        </w:p>
        <w:p w14:paraId="1DF233AC" w14:textId="2271B6A7"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74" w:history="1">
            <w:r w:rsidRPr="000020DB">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_Toc148568674 \h </w:instrText>
            </w:r>
            <w:r>
              <w:rPr>
                <w:noProof/>
                <w:webHidden/>
              </w:rPr>
            </w:r>
            <w:r>
              <w:rPr>
                <w:noProof/>
                <w:webHidden/>
              </w:rPr>
              <w:fldChar w:fldCharType="separate"/>
            </w:r>
            <w:r>
              <w:rPr>
                <w:noProof/>
                <w:webHidden/>
              </w:rPr>
              <w:t>- 74 -</w:t>
            </w:r>
            <w:r>
              <w:rPr>
                <w:noProof/>
                <w:webHidden/>
              </w:rPr>
              <w:fldChar w:fldCharType="end"/>
            </w:r>
          </w:hyperlink>
        </w:p>
        <w:p w14:paraId="6FB503E1" w14:textId="44C22EC8"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75" w:history="1">
            <w:r w:rsidRPr="000020DB">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_Toc148568675 \h </w:instrText>
            </w:r>
            <w:r>
              <w:rPr>
                <w:noProof/>
                <w:webHidden/>
              </w:rPr>
            </w:r>
            <w:r>
              <w:rPr>
                <w:noProof/>
                <w:webHidden/>
              </w:rPr>
              <w:fldChar w:fldCharType="separate"/>
            </w:r>
            <w:r>
              <w:rPr>
                <w:noProof/>
                <w:webHidden/>
              </w:rPr>
              <w:t>- 74 -</w:t>
            </w:r>
            <w:r>
              <w:rPr>
                <w:noProof/>
                <w:webHidden/>
              </w:rPr>
              <w:fldChar w:fldCharType="end"/>
            </w:r>
          </w:hyperlink>
        </w:p>
        <w:p w14:paraId="0E62CA00" w14:textId="128E11C1"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76" w:history="1">
            <w:r w:rsidRPr="000020DB">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_Toc148568676 \h </w:instrText>
            </w:r>
            <w:r>
              <w:rPr>
                <w:noProof/>
                <w:webHidden/>
              </w:rPr>
            </w:r>
            <w:r>
              <w:rPr>
                <w:noProof/>
                <w:webHidden/>
              </w:rPr>
              <w:fldChar w:fldCharType="separate"/>
            </w:r>
            <w:r>
              <w:rPr>
                <w:noProof/>
                <w:webHidden/>
              </w:rPr>
              <w:t>- 75 -</w:t>
            </w:r>
            <w:r>
              <w:rPr>
                <w:noProof/>
                <w:webHidden/>
              </w:rPr>
              <w:fldChar w:fldCharType="end"/>
            </w:r>
          </w:hyperlink>
        </w:p>
        <w:p w14:paraId="7EEC0DD4" w14:textId="29F6D468"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77" w:history="1">
            <w:r w:rsidRPr="000020DB">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_Toc148568677 \h </w:instrText>
            </w:r>
            <w:r>
              <w:rPr>
                <w:noProof/>
                <w:webHidden/>
              </w:rPr>
            </w:r>
            <w:r>
              <w:rPr>
                <w:noProof/>
                <w:webHidden/>
              </w:rPr>
              <w:fldChar w:fldCharType="separate"/>
            </w:r>
            <w:r>
              <w:rPr>
                <w:noProof/>
                <w:webHidden/>
              </w:rPr>
              <w:t>- 77 -</w:t>
            </w:r>
            <w:r>
              <w:rPr>
                <w:noProof/>
                <w:webHidden/>
              </w:rPr>
              <w:fldChar w:fldCharType="end"/>
            </w:r>
          </w:hyperlink>
        </w:p>
        <w:p w14:paraId="40DB882F" w14:textId="0B420376"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78" w:history="1">
            <w:r w:rsidRPr="000020DB">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_Toc148568678 \h </w:instrText>
            </w:r>
            <w:r>
              <w:rPr>
                <w:noProof/>
                <w:webHidden/>
              </w:rPr>
            </w:r>
            <w:r>
              <w:rPr>
                <w:noProof/>
                <w:webHidden/>
              </w:rPr>
              <w:fldChar w:fldCharType="separate"/>
            </w:r>
            <w:r>
              <w:rPr>
                <w:noProof/>
                <w:webHidden/>
              </w:rPr>
              <w:t>- 80 -</w:t>
            </w:r>
            <w:r>
              <w:rPr>
                <w:noProof/>
                <w:webHidden/>
              </w:rPr>
              <w:fldChar w:fldCharType="end"/>
            </w:r>
          </w:hyperlink>
        </w:p>
        <w:p w14:paraId="41044AD1" w14:textId="0872682E"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79" w:history="1">
            <w:r w:rsidRPr="000020DB">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_Toc148568679 \h </w:instrText>
            </w:r>
            <w:r>
              <w:rPr>
                <w:noProof/>
                <w:webHidden/>
              </w:rPr>
            </w:r>
            <w:r>
              <w:rPr>
                <w:noProof/>
                <w:webHidden/>
              </w:rPr>
              <w:fldChar w:fldCharType="separate"/>
            </w:r>
            <w:r>
              <w:rPr>
                <w:noProof/>
                <w:webHidden/>
              </w:rPr>
              <w:t>- 81 -</w:t>
            </w:r>
            <w:r>
              <w:rPr>
                <w:noProof/>
                <w:webHidden/>
              </w:rPr>
              <w:fldChar w:fldCharType="end"/>
            </w:r>
          </w:hyperlink>
        </w:p>
        <w:p w14:paraId="5CB7024D" w14:textId="48CC7F0C"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80" w:history="1">
            <w:r w:rsidRPr="000020DB">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_Toc148568680 \h </w:instrText>
            </w:r>
            <w:r>
              <w:rPr>
                <w:noProof/>
                <w:webHidden/>
              </w:rPr>
            </w:r>
            <w:r>
              <w:rPr>
                <w:noProof/>
                <w:webHidden/>
              </w:rPr>
              <w:fldChar w:fldCharType="separate"/>
            </w:r>
            <w:r>
              <w:rPr>
                <w:noProof/>
                <w:webHidden/>
              </w:rPr>
              <w:t>- 83 -</w:t>
            </w:r>
            <w:r>
              <w:rPr>
                <w:noProof/>
                <w:webHidden/>
              </w:rPr>
              <w:fldChar w:fldCharType="end"/>
            </w:r>
          </w:hyperlink>
        </w:p>
        <w:p w14:paraId="73E01DA9" w14:textId="5D4FFE4D"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81" w:history="1">
            <w:r w:rsidRPr="000020DB">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_Toc148568681 \h </w:instrText>
            </w:r>
            <w:r>
              <w:rPr>
                <w:noProof/>
                <w:webHidden/>
              </w:rPr>
            </w:r>
            <w:r>
              <w:rPr>
                <w:noProof/>
                <w:webHidden/>
              </w:rPr>
              <w:fldChar w:fldCharType="separate"/>
            </w:r>
            <w:r>
              <w:rPr>
                <w:noProof/>
                <w:webHidden/>
              </w:rPr>
              <w:t>- 86 -</w:t>
            </w:r>
            <w:r>
              <w:rPr>
                <w:noProof/>
                <w:webHidden/>
              </w:rPr>
              <w:fldChar w:fldCharType="end"/>
            </w:r>
          </w:hyperlink>
        </w:p>
        <w:p w14:paraId="77DEC67D" w14:textId="07175353"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82" w:history="1">
            <w:r w:rsidRPr="000020DB">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_Toc148568682 \h </w:instrText>
            </w:r>
            <w:r>
              <w:rPr>
                <w:noProof/>
                <w:webHidden/>
              </w:rPr>
            </w:r>
            <w:r>
              <w:rPr>
                <w:noProof/>
                <w:webHidden/>
              </w:rPr>
              <w:fldChar w:fldCharType="separate"/>
            </w:r>
            <w:r>
              <w:rPr>
                <w:noProof/>
                <w:webHidden/>
              </w:rPr>
              <w:t>- 89 -</w:t>
            </w:r>
            <w:r>
              <w:rPr>
                <w:noProof/>
                <w:webHidden/>
              </w:rPr>
              <w:fldChar w:fldCharType="end"/>
            </w:r>
          </w:hyperlink>
        </w:p>
        <w:p w14:paraId="3871B168" w14:textId="07F6F32D"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83" w:history="1">
            <w:r w:rsidRPr="000020DB">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_Toc148568683 \h </w:instrText>
            </w:r>
            <w:r>
              <w:rPr>
                <w:noProof/>
                <w:webHidden/>
              </w:rPr>
            </w:r>
            <w:r>
              <w:rPr>
                <w:noProof/>
                <w:webHidden/>
              </w:rPr>
              <w:fldChar w:fldCharType="separate"/>
            </w:r>
            <w:r>
              <w:rPr>
                <w:noProof/>
                <w:webHidden/>
              </w:rPr>
              <w:t>- 94 -</w:t>
            </w:r>
            <w:r>
              <w:rPr>
                <w:noProof/>
                <w:webHidden/>
              </w:rPr>
              <w:fldChar w:fldCharType="end"/>
            </w:r>
          </w:hyperlink>
        </w:p>
        <w:p w14:paraId="7CAFB054" w14:textId="74C6D0F2"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84" w:history="1">
            <w:r w:rsidRPr="000020DB">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_Toc148568684 \h </w:instrText>
            </w:r>
            <w:r>
              <w:rPr>
                <w:noProof/>
                <w:webHidden/>
              </w:rPr>
            </w:r>
            <w:r>
              <w:rPr>
                <w:noProof/>
                <w:webHidden/>
              </w:rPr>
              <w:fldChar w:fldCharType="separate"/>
            </w:r>
            <w:r>
              <w:rPr>
                <w:noProof/>
                <w:webHidden/>
              </w:rPr>
              <w:t>- 95 -</w:t>
            </w:r>
            <w:r>
              <w:rPr>
                <w:noProof/>
                <w:webHidden/>
              </w:rPr>
              <w:fldChar w:fldCharType="end"/>
            </w:r>
          </w:hyperlink>
        </w:p>
        <w:p w14:paraId="7B0C86A4" w14:textId="32B7BE28"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85" w:history="1">
            <w:r w:rsidRPr="000020DB">
              <w:rPr>
                <w:rStyle w:val="Hyperlink"/>
                <w:rFonts w:ascii="Arial" w:hAnsi="Arial" w:cs="Arial"/>
                <w:b/>
                <w:bCs/>
                <w:noProof/>
              </w:rPr>
              <w:t>Frecuencia y Análisis Descriptivo de los Tutores</w:t>
            </w:r>
            <w:r>
              <w:rPr>
                <w:noProof/>
                <w:webHidden/>
              </w:rPr>
              <w:tab/>
            </w:r>
            <w:r>
              <w:rPr>
                <w:noProof/>
                <w:webHidden/>
              </w:rPr>
              <w:fldChar w:fldCharType="begin"/>
            </w:r>
            <w:r>
              <w:rPr>
                <w:noProof/>
                <w:webHidden/>
              </w:rPr>
              <w:instrText xml:space="preserve"> PAGEREF _Toc148568685 \h </w:instrText>
            </w:r>
            <w:r>
              <w:rPr>
                <w:noProof/>
                <w:webHidden/>
              </w:rPr>
            </w:r>
            <w:r>
              <w:rPr>
                <w:noProof/>
                <w:webHidden/>
              </w:rPr>
              <w:fldChar w:fldCharType="separate"/>
            </w:r>
            <w:r>
              <w:rPr>
                <w:noProof/>
                <w:webHidden/>
              </w:rPr>
              <w:t>- 96 -</w:t>
            </w:r>
            <w:r>
              <w:rPr>
                <w:noProof/>
                <w:webHidden/>
              </w:rPr>
              <w:fldChar w:fldCharType="end"/>
            </w:r>
          </w:hyperlink>
        </w:p>
        <w:p w14:paraId="2A9632CC" w14:textId="1A933F27"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86" w:history="1">
            <w:r w:rsidRPr="000020DB">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_Toc148568686 \h </w:instrText>
            </w:r>
            <w:r>
              <w:rPr>
                <w:noProof/>
                <w:webHidden/>
              </w:rPr>
            </w:r>
            <w:r>
              <w:rPr>
                <w:noProof/>
                <w:webHidden/>
              </w:rPr>
              <w:fldChar w:fldCharType="separate"/>
            </w:r>
            <w:r>
              <w:rPr>
                <w:noProof/>
                <w:webHidden/>
              </w:rPr>
              <w:t>- 99 -</w:t>
            </w:r>
            <w:r>
              <w:rPr>
                <w:noProof/>
                <w:webHidden/>
              </w:rPr>
              <w:fldChar w:fldCharType="end"/>
            </w:r>
          </w:hyperlink>
        </w:p>
        <w:p w14:paraId="5F278144" w14:textId="3BA923B9"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87" w:history="1">
            <w:r w:rsidRPr="000020DB">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_Toc148568687 \h </w:instrText>
            </w:r>
            <w:r>
              <w:rPr>
                <w:noProof/>
                <w:webHidden/>
              </w:rPr>
            </w:r>
            <w:r>
              <w:rPr>
                <w:noProof/>
                <w:webHidden/>
              </w:rPr>
              <w:fldChar w:fldCharType="separate"/>
            </w:r>
            <w:r>
              <w:rPr>
                <w:noProof/>
                <w:webHidden/>
              </w:rPr>
              <w:t>- 101 -</w:t>
            </w:r>
            <w:r>
              <w:rPr>
                <w:noProof/>
                <w:webHidden/>
              </w:rPr>
              <w:fldChar w:fldCharType="end"/>
            </w:r>
          </w:hyperlink>
        </w:p>
        <w:p w14:paraId="099700A6" w14:textId="08C4CEA8" w:rsidR="003E6CFF" w:rsidRDefault="003E6CFF">
          <w:pPr>
            <w:pStyle w:val="TOC1"/>
            <w:rPr>
              <w:rFonts w:asciiTheme="minorHAnsi" w:hAnsiTheme="minorHAnsi" w:cstheme="minorBidi"/>
              <w:noProof/>
              <w:kern w:val="2"/>
              <w:lang w:val="en-US"/>
              <w14:ligatures w14:val="standardContextual"/>
            </w:rPr>
          </w:pPr>
          <w:hyperlink w:anchor="_Toc148568688" w:history="1">
            <w:r w:rsidRPr="000020DB">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_Toc148568688 \h </w:instrText>
            </w:r>
            <w:r>
              <w:rPr>
                <w:noProof/>
                <w:webHidden/>
              </w:rPr>
            </w:r>
            <w:r>
              <w:rPr>
                <w:noProof/>
                <w:webHidden/>
              </w:rPr>
              <w:fldChar w:fldCharType="separate"/>
            </w:r>
            <w:r>
              <w:rPr>
                <w:noProof/>
                <w:webHidden/>
              </w:rPr>
              <w:t>- 102 -</w:t>
            </w:r>
            <w:r>
              <w:rPr>
                <w:noProof/>
                <w:webHidden/>
              </w:rPr>
              <w:fldChar w:fldCharType="end"/>
            </w:r>
          </w:hyperlink>
        </w:p>
        <w:p w14:paraId="010085D9" w14:textId="45E1C9B0" w:rsidR="003E6CFF" w:rsidRDefault="003E6CFF">
          <w:pPr>
            <w:pStyle w:val="TOC1"/>
            <w:rPr>
              <w:rFonts w:asciiTheme="minorHAnsi" w:hAnsiTheme="minorHAnsi" w:cstheme="minorBidi"/>
              <w:noProof/>
              <w:kern w:val="2"/>
              <w:lang w:val="en-US"/>
              <w14:ligatures w14:val="standardContextual"/>
            </w:rPr>
          </w:pPr>
          <w:hyperlink w:anchor="_Toc148568689" w:history="1">
            <w:r w:rsidRPr="000020DB">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_Toc148568689 \h </w:instrText>
            </w:r>
            <w:r>
              <w:rPr>
                <w:noProof/>
                <w:webHidden/>
              </w:rPr>
            </w:r>
            <w:r>
              <w:rPr>
                <w:noProof/>
                <w:webHidden/>
              </w:rPr>
              <w:fldChar w:fldCharType="separate"/>
            </w:r>
            <w:r>
              <w:rPr>
                <w:noProof/>
                <w:webHidden/>
              </w:rPr>
              <w:t>- 103 -</w:t>
            </w:r>
            <w:r>
              <w:rPr>
                <w:noProof/>
                <w:webHidden/>
              </w:rPr>
              <w:fldChar w:fldCharType="end"/>
            </w:r>
          </w:hyperlink>
        </w:p>
        <w:p w14:paraId="0C1B8963" w14:textId="24CC23E0"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90" w:history="1">
            <w:r w:rsidRPr="000020DB">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_Toc148568690 \h </w:instrText>
            </w:r>
            <w:r>
              <w:rPr>
                <w:noProof/>
                <w:webHidden/>
              </w:rPr>
            </w:r>
            <w:r>
              <w:rPr>
                <w:noProof/>
                <w:webHidden/>
              </w:rPr>
              <w:fldChar w:fldCharType="separate"/>
            </w:r>
            <w:r>
              <w:rPr>
                <w:noProof/>
                <w:webHidden/>
              </w:rPr>
              <w:t>- 104 -</w:t>
            </w:r>
            <w:r>
              <w:rPr>
                <w:noProof/>
                <w:webHidden/>
              </w:rPr>
              <w:fldChar w:fldCharType="end"/>
            </w:r>
          </w:hyperlink>
        </w:p>
        <w:p w14:paraId="17724D3F" w14:textId="06C6052B" w:rsidR="003E6CFF" w:rsidRDefault="003E6CFF">
          <w:pPr>
            <w:pStyle w:val="TOC3"/>
            <w:tabs>
              <w:tab w:val="right" w:leader="dot" w:pos="8630"/>
            </w:tabs>
            <w:rPr>
              <w:rFonts w:asciiTheme="minorHAnsi" w:hAnsiTheme="minorHAnsi" w:cstheme="minorBidi"/>
              <w:noProof/>
              <w:kern w:val="2"/>
              <w:lang w:val="en-US"/>
              <w14:ligatures w14:val="standardContextual"/>
            </w:rPr>
          </w:pPr>
          <w:hyperlink w:anchor="_Toc148568691" w:history="1">
            <w:r w:rsidRPr="000020DB">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_Toc148568691 \h </w:instrText>
            </w:r>
            <w:r>
              <w:rPr>
                <w:noProof/>
                <w:webHidden/>
              </w:rPr>
            </w:r>
            <w:r>
              <w:rPr>
                <w:noProof/>
                <w:webHidden/>
              </w:rPr>
              <w:fldChar w:fldCharType="separate"/>
            </w:r>
            <w:r>
              <w:rPr>
                <w:noProof/>
                <w:webHidden/>
              </w:rPr>
              <w:t>- 107 -</w:t>
            </w:r>
            <w:r>
              <w:rPr>
                <w:noProof/>
                <w:webHidden/>
              </w:rPr>
              <w:fldChar w:fldCharType="end"/>
            </w:r>
          </w:hyperlink>
        </w:p>
        <w:p w14:paraId="170A244C" w14:textId="2810072A" w:rsidR="003E6CFF" w:rsidRDefault="003E6CFF">
          <w:pPr>
            <w:pStyle w:val="TOC1"/>
            <w:rPr>
              <w:rFonts w:asciiTheme="minorHAnsi" w:hAnsiTheme="minorHAnsi" w:cstheme="minorBidi"/>
              <w:noProof/>
              <w:kern w:val="2"/>
              <w:lang w:val="en-US"/>
              <w14:ligatures w14:val="standardContextual"/>
            </w:rPr>
          </w:pPr>
          <w:hyperlink w:anchor="_Toc148568692" w:history="1">
            <w:r w:rsidRPr="000020DB">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_Toc148568692 \h </w:instrText>
            </w:r>
            <w:r>
              <w:rPr>
                <w:noProof/>
                <w:webHidden/>
              </w:rPr>
            </w:r>
            <w:r>
              <w:rPr>
                <w:noProof/>
                <w:webHidden/>
              </w:rPr>
              <w:fldChar w:fldCharType="separate"/>
            </w:r>
            <w:r>
              <w:rPr>
                <w:noProof/>
                <w:webHidden/>
              </w:rPr>
              <w:t>- 112 -</w:t>
            </w:r>
            <w:r>
              <w:rPr>
                <w:noProof/>
                <w:webHidden/>
              </w:rPr>
              <w:fldChar w:fldCharType="end"/>
            </w:r>
          </w:hyperlink>
        </w:p>
        <w:p w14:paraId="7B1F2E7E" w14:textId="30E80A2C" w:rsidR="003E6CFF" w:rsidRDefault="003E6CFF">
          <w:pPr>
            <w:pStyle w:val="TOC1"/>
            <w:rPr>
              <w:rFonts w:asciiTheme="minorHAnsi" w:hAnsiTheme="minorHAnsi" w:cstheme="minorBidi"/>
              <w:noProof/>
              <w:kern w:val="2"/>
              <w:lang w:val="en-US"/>
              <w14:ligatures w14:val="standardContextual"/>
            </w:rPr>
          </w:pPr>
          <w:hyperlink w:anchor="_Toc148568693" w:history="1">
            <w:r w:rsidRPr="000020DB">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_Toc148568693 \h </w:instrText>
            </w:r>
            <w:r>
              <w:rPr>
                <w:noProof/>
                <w:webHidden/>
              </w:rPr>
            </w:r>
            <w:r>
              <w:rPr>
                <w:noProof/>
                <w:webHidden/>
              </w:rPr>
              <w:fldChar w:fldCharType="separate"/>
            </w:r>
            <w:r>
              <w:rPr>
                <w:noProof/>
                <w:webHidden/>
              </w:rPr>
              <w:t>- 113 -</w:t>
            </w:r>
            <w:r>
              <w:rPr>
                <w:noProof/>
                <w:webHidden/>
              </w:rPr>
              <w:fldChar w:fldCharType="end"/>
            </w:r>
          </w:hyperlink>
        </w:p>
        <w:p w14:paraId="764786C7" w14:textId="5F3466DB" w:rsidR="003E6CFF" w:rsidRDefault="003E6CFF">
          <w:pPr>
            <w:pStyle w:val="TOC1"/>
            <w:rPr>
              <w:rFonts w:asciiTheme="minorHAnsi" w:hAnsiTheme="minorHAnsi" w:cstheme="minorBidi"/>
              <w:noProof/>
              <w:kern w:val="2"/>
              <w:lang w:val="en-US"/>
              <w14:ligatures w14:val="standardContextual"/>
            </w:rPr>
          </w:pPr>
          <w:hyperlink w:anchor="_Toc148568694" w:history="1">
            <w:r w:rsidRPr="000020DB">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_Toc148568694 \h </w:instrText>
            </w:r>
            <w:r>
              <w:rPr>
                <w:noProof/>
                <w:webHidden/>
              </w:rPr>
            </w:r>
            <w:r>
              <w:rPr>
                <w:noProof/>
                <w:webHidden/>
              </w:rPr>
              <w:fldChar w:fldCharType="separate"/>
            </w:r>
            <w:r>
              <w:rPr>
                <w:noProof/>
                <w:webHidden/>
              </w:rPr>
              <w:t>- 119 -</w:t>
            </w:r>
            <w:r>
              <w:rPr>
                <w:noProof/>
                <w:webHidden/>
              </w:rPr>
              <w:fldChar w:fldCharType="end"/>
            </w:r>
          </w:hyperlink>
        </w:p>
        <w:p w14:paraId="310A7136" w14:textId="5E13C1B9"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95" w:history="1">
            <w:r w:rsidRPr="000020DB">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_Toc148568695 \h </w:instrText>
            </w:r>
            <w:r>
              <w:rPr>
                <w:noProof/>
                <w:webHidden/>
              </w:rPr>
            </w:r>
            <w:r>
              <w:rPr>
                <w:noProof/>
                <w:webHidden/>
              </w:rPr>
              <w:fldChar w:fldCharType="separate"/>
            </w:r>
            <w:r>
              <w:rPr>
                <w:noProof/>
                <w:webHidden/>
              </w:rPr>
              <w:t>- 119 -</w:t>
            </w:r>
            <w:r>
              <w:rPr>
                <w:noProof/>
                <w:webHidden/>
              </w:rPr>
              <w:fldChar w:fldCharType="end"/>
            </w:r>
          </w:hyperlink>
        </w:p>
        <w:p w14:paraId="78A5F443" w14:textId="00B3C8AA"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96" w:history="1">
            <w:r w:rsidRPr="000020DB">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_Toc148568696 \h </w:instrText>
            </w:r>
            <w:r>
              <w:rPr>
                <w:noProof/>
                <w:webHidden/>
              </w:rPr>
            </w:r>
            <w:r>
              <w:rPr>
                <w:noProof/>
                <w:webHidden/>
              </w:rPr>
              <w:fldChar w:fldCharType="separate"/>
            </w:r>
            <w:r>
              <w:rPr>
                <w:noProof/>
                <w:webHidden/>
              </w:rPr>
              <w:t>- 122 -</w:t>
            </w:r>
            <w:r>
              <w:rPr>
                <w:noProof/>
                <w:webHidden/>
              </w:rPr>
              <w:fldChar w:fldCharType="end"/>
            </w:r>
          </w:hyperlink>
        </w:p>
        <w:p w14:paraId="1198B1C4" w14:textId="3EEE2B3D" w:rsidR="003E6CFF" w:rsidRDefault="003E6CFF">
          <w:pPr>
            <w:pStyle w:val="TOC2"/>
            <w:tabs>
              <w:tab w:val="right" w:leader="dot" w:pos="8630"/>
            </w:tabs>
            <w:rPr>
              <w:rFonts w:asciiTheme="minorHAnsi" w:hAnsiTheme="minorHAnsi" w:cstheme="minorBidi"/>
              <w:noProof/>
              <w:kern w:val="2"/>
              <w:lang w:val="en-US"/>
              <w14:ligatures w14:val="standardContextual"/>
            </w:rPr>
          </w:pPr>
          <w:hyperlink w:anchor="_Toc148568697" w:history="1">
            <w:r w:rsidRPr="000020DB">
              <w:rPr>
                <w:rStyle w:val="Hyperlink"/>
                <w:rFonts w:ascii="Arial" w:hAnsi="Arial" w:cs="Arial"/>
                <w:b/>
                <w:bCs/>
                <w:noProof/>
              </w:rPr>
              <w:t>Anexo #3: Términos y Condiciones del Experimento</w:t>
            </w:r>
            <w:r>
              <w:rPr>
                <w:noProof/>
                <w:webHidden/>
              </w:rPr>
              <w:tab/>
            </w:r>
            <w:r>
              <w:rPr>
                <w:noProof/>
                <w:webHidden/>
              </w:rPr>
              <w:fldChar w:fldCharType="begin"/>
            </w:r>
            <w:r>
              <w:rPr>
                <w:noProof/>
                <w:webHidden/>
              </w:rPr>
              <w:instrText xml:space="preserve"> PAGEREF _Toc148568697 \h </w:instrText>
            </w:r>
            <w:r>
              <w:rPr>
                <w:noProof/>
                <w:webHidden/>
              </w:rPr>
            </w:r>
            <w:r>
              <w:rPr>
                <w:noProof/>
                <w:webHidden/>
              </w:rPr>
              <w:fldChar w:fldCharType="separate"/>
            </w:r>
            <w:r>
              <w:rPr>
                <w:noProof/>
                <w:webHidden/>
              </w:rPr>
              <w:t>- 125 -</w:t>
            </w:r>
            <w:r>
              <w:rPr>
                <w:noProof/>
                <w:webHidden/>
              </w:rPr>
              <w:fldChar w:fldCharType="end"/>
            </w:r>
          </w:hyperlink>
        </w:p>
        <w:p w14:paraId="476C8CA8" w14:textId="29E876C2"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Default="00461AE7" w:rsidP="00461AE7"/>
    <w:p w14:paraId="4B71A3B9" w14:textId="3E9C33C6"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C856F5">
        <w:rPr>
          <w:rFonts w:ascii="Arial" w:hAnsi="Arial" w:cs="Arial"/>
          <w:sz w:val="24"/>
          <w:szCs w:val="24"/>
        </w:rPr>
        <w:fldChar w:fldCharType="begin"/>
      </w:r>
      <w:r w:rsidRPr="00C856F5">
        <w:rPr>
          <w:rFonts w:ascii="Arial" w:hAnsi="Arial" w:cs="Arial"/>
          <w:sz w:val="24"/>
          <w:szCs w:val="24"/>
        </w:rPr>
        <w:instrText xml:space="preserve"> TOC \h \z \c "Figura" </w:instrText>
      </w:r>
      <w:r w:rsidRPr="00C856F5">
        <w:rPr>
          <w:rFonts w:ascii="Arial" w:hAnsi="Arial" w:cs="Arial"/>
          <w:sz w:val="24"/>
          <w:szCs w:val="24"/>
        </w:rPr>
        <w:fldChar w:fldCharType="separate"/>
      </w:r>
      <w:hyperlink w:anchor="_Toc148512501" w:history="1">
        <w:r w:rsidRPr="00C856F5">
          <w:rPr>
            <w:rStyle w:val="Hyperlink"/>
            <w:rFonts w:ascii="Arial" w:hAnsi="Arial" w:cs="Arial"/>
            <w:noProof/>
            <w:sz w:val="24"/>
            <w:szCs w:val="24"/>
          </w:rPr>
          <w:t>Figura 1: Clases envivo durante la Pandemia del COVID-19</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_Toc148512501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- 16 -</w:t>
        </w:r>
        <w:r w:rsidRPr="00C856F5">
          <w:rPr>
            <w:rFonts w:ascii="Arial" w:hAnsi="Arial" w:cs="Arial"/>
            <w:noProof/>
            <w:webHidden/>
            <w:sz w:val="24"/>
            <w:szCs w:val="24"/>
          </w:rPr>
          <w:fldChar w:fldCharType="end"/>
        </w:r>
      </w:hyperlink>
    </w:p>
    <w:p w14:paraId="61A2C7A6" w14:textId="1BEFDABB"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2" w:history="1">
        <w:r w:rsidRPr="00C856F5">
          <w:rPr>
            <w:rStyle w:val="Hyperlink"/>
            <w:rFonts w:ascii="Arial" w:hAnsi="Arial" w:cs="Arial"/>
            <w:noProof/>
            <w:sz w:val="24"/>
            <w:szCs w:val="24"/>
          </w:rPr>
          <w:t>Figura 2: Primera Sesión de #PilandoAndo (18 de Enero, 2020)</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_Toc148512502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- 19 -</w:t>
        </w:r>
        <w:r w:rsidRPr="00C856F5">
          <w:rPr>
            <w:rFonts w:ascii="Arial" w:hAnsi="Arial" w:cs="Arial"/>
            <w:noProof/>
            <w:webHidden/>
            <w:sz w:val="24"/>
            <w:szCs w:val="24"/>
          </w:rPr>
          <w:fldChar w:fldCharType="end"/>
        </w:r>
      </w:hyperlink>
    </w:p>
    <w:p w14:paraId="3CD2042C" w14:textId="264D5135"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3" w:history="1">
        <w:r w:rsidRPr="00C856F5">
          <w:rPr>
            <w:rStyle w:val="Hyperlink"/>
            <w:rFonts w:ascii="Arial" w:hAnsi="Arial" w:cs="Arial"/>
            <w:noProof/>
            <w:sz w:val="24"/>
            <w:szCs w:val="24"/>
          </w:rPr>
          <w:t>Figura 3: Última Sesión de #PilandoAndo en el BioMuseo (27 de febrero de 2020)</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_Toc148512503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- 20 -</w:t>
        </w:r>
        <w:r w:rsidRPr="00C856F5">
          <w:rPr>
            <w:rFonts w:ascii="Arial" w:hAnsi="Arial" w:cs="Arial"/>
            <w:noProof/>
            <w:webHidden/>
            <w:sz w:val="24"/>
            <w:szCs w:val="24"/>
          </w:rPr>
          <w:fldChar w:fldCharType="end"/>
        </w:r>
      </w:hyperlink>
    </w:p>
    <w:p w14:paraId="5FF6CFCB" w14:textId="3E89441E"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4" w:history="1">
        <w:r w:rsidRPr="00C856F5">
          <w:rPr>
            <w:rStyle w:val="Hyperlink"/>
            <w:rFonts w:ascii="Arial" w:hAnsi="Arial" w:cs="Arial"/>
            <w:noProof/>
            <w:sz w:val="24"/>
            <w:szCs w:val="24"/>
          </w:rPr>
          <w:t>Figura 4: Récord Mundial de la Tutoría de Matemáticas más grande del Mundo</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_Toc148512504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- 21 -</w:t>
        </w:r>
        <w:r w:rsidRPr="00C856F5">
          <w:rPr>
            <w:rFonts w:ascii="Arial" w:hAnsi="Arial" w:cs="Arial"/>
            <w:noProof/>
            <w:webHidden/>
            <w:sz w:val="24"/>
            <w:szCs w:val="24"/>
          </w:rPr>
          <w:fldChar w:fldCharType="end"/>
        </w:r>
      </w:hyperlink>
    </w:p>
    <w:p w14:paraId="1A8E8759" w14:textId="0F834F43"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5" w:history="1">
        <w:r w:rsidRPr="00C856F5">
          <w:rPr>
            <w:rStyle w:val="Hyperlink"/>
            <w:rFonts w:ascii="Arial" w:hAnsi="Arial" w:cs="Arial"/>
            <w:noProof/>
            <w:sz w:val="24"/>
            <w:szCs w:val="24"/>
          </w:rPr>
          <w:t>Figura 5: Logística de Organización de Estudiantes en #PilandoAndo</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_Toc148512505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- 23 -</w:t>
        </w:r>
        <w:r w:rsidRPr="00C856F5">
          <w:rPr>
            <w:rFonts w:ascii="Arial" w:hAnsi="Arial" w:cs="Arial"/>
            <w:noProof/>
            <w:webHidden/>
            <w:sz w:val="24"/>
            <w:szCs w:val="24"/>
          </w:rPr>
          <w:fldChar w:fldCharType="end"/>
        </w:r>
      </w:hyperlink>
    </w:p>
    <w:p w14:paraId="68EB2AAF" w14:textId="153CA5D9"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6" w:history="1">
        <w:r w:rsidRPr="00C856F5">
          <w:rPr>
            <w:rStyle w:val="Hyperlink"/>
            <w:rFonts w:ascii="Arial" w:hAnsi="Arial" w:cs="Arial"/>
            <w:noProof/>
            <w:sz w:val="24"/>
            <w:szCs w:val="24"/>
          </w:rPr>
          <w:t>Figura 6: Representación en gráfica radial del Perfil del Estudiante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_Toc148512506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- 42 -</w:t>
        </w:r>
        <w:r w:rsidRPr="00C856F5">
          <w:rPr>
            <w:rFonts w:ascii="Arial" w:hAnsi="Arial" w:cs="Arial"/>
            <w:noProof/>
            <w:webHidden/>
            <w:sz w:val="24"/>
            <w:szCs w:val="24"/>
          </w:rPr>
          <w:fldChar w:fldCharType="end"/>
        </w:r>
      </w:hyperlink>
    </w:p>
    <w:p w14:paraId="20D1751C" w14:textId="1C1D113B"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7" w:history="1">
        <w:r w:rsidRPr="00C856F5">
          <w:rPr>
            <w:rStyle w:val="Hyperlink"/>
            <w:rFonts w:ascii="Arial" w:hAnsi="Arial" w:cs="Arial"/>
            <w:noProof/>
            <w:sz w:val="24"/>
            <w:szCs w:val="24"/>
          </w:rPr>
          <w:t>Figura 7: Representación en gráfica radial del Perfil del Tutor</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_Toc148512507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- 47 -</w:t>
        </w:r>
        <w:r w:rsidRPr="00C856F5">
          <w:rPr>
            <w:rFonts w:ascii="Arial" w:hAnsi="Arial" w:cs="Arial"/>
            <w:noProof/>
            <w:webHidden/>
            <w:sz w:val="24"/>
            <w:szCs w:val="24"/>
          </w:rPr>
          <w:fldChar w:fldCharType="end"/>
        </w:r>
      </w:hyperlink>
    </w:p>
    <w:p w14:paraId="1E867E7A" w14:textId="490E6E6C"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8" w:history="1">
        <w:r w:rsidRPr="00C856F5">
          <w:rPr>
            <w:rStyle w:val="Hyperlink"/>
            <w:rFonts w:ascii="Arial" w:hAnsi="Arial" w:cs="Arial"/>
            <w:noProof/>
            <w:sz w:val="24"/>
            <w:szCs w:val="24"/>
          </w:rPr>
          <w:t>Figura 8: Sesiones de Tutoría de #PilandoAndo en Verano 2023</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_Toc148512508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- 49 -</w:t>
        </w:r>
        <w:r w:rsidRPr="00C856F5">
          <w:rPr>
            <w:rFonts w:ascii="Arial" w:hAnsi="Arial" w:cs="Arial"/>
            <w:noProof/>
            <w:webHidden/>
            <w:sz w:val="24"/>
            <w:szCs w:val="24"/>
          </w:rPr>
          <w:fldChar w:fldCharType="end"/>
        </w:r>
      </w:hyperlink>
    </w:p>
    <w:p w14:paraId="28AED6DA" w14:textId="3FF2B5B7"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09" w:history="1">
        <w:r w:rsidRPr="00C856F5">
          <w:rPr>
            <w:rStyle w:val="Hyperlink"/>
            <w:rFonts w:ascii="Arial" w:hAnsi="Arial" w:cs="Arial"/>
            <w:noProof/>
            <w:sz w:val="24"/>
            <w:szCs w:val="24"/>
          </w:rPr>
          <w:t>Figura 9 Equipo Logístico de #PilandoAndo</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_Toc148512509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- 71 -</w:t>
        </w:r>
        <w:r w:rsidRPr="00C856F5">
          <w:rPr>
            <w:rFonts w:ascii="Arial" w:hAnsi="Arial" w:cs="Arial"/>
            <w:noProof/>
            <w:webHidden/>
            <w:sz w:val="24"/>
            <w:szCs w:val="24"/>
          </w:rPr>
          <w:fldChar w:fldCharType="end"/>
        </w:r>
      </w:hyperlink>
    </w:p>
    <w:p w14:paraId="56753C71" w14:textId="293104D2"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0" w:history="1">
        <w:r w:rsidRPr="00C856F5">
          <w:rPr>
            <w:rStyle w:val="Hyperlink"/>
            <w:rFonts w:ascii="Arial" w:hAnsi="Arial" w:cs="Arial"/>
            <w:noProof/>
            <w:sz w:val="24"/>
            <w:szCs w:val="24"/>
          </w:rPr>
          <w:t>Figura 10: Primera Edición de #PilandoAndoPaLaU en el año 2023</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_Toc148512510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- 72 -</w:t>
        </w:r>
        <w:r w:rsidRPr="00C856F5">
          <w:rPr>
            <w:rFonts w:ascii="Arial" w:hAnsi="Arial" w:cs="Arial"/>
            <w:noProof/>
            <w:webHidden/>
            <w:sz w:val="24"/>
            <w:szCs w:val="24"/>
          </w:rPr>
          <w:fldChar w:fldCharType="end"/>
        </w:r>
      </w:hyperlink>
    </w:p>
    <w:p w14:paraId="6A9C8D52" w14:textId="35D14588"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1" w:history="1">
        <w:r w:rsidRPr="00C856F5">
          <w:rPr>
            <w:rStyle w:val="Hyperlink"/>
            <w:rFonts w:ascii="Arial" w:hAnsi="Arial" w:cs="Arial"/>
            <w:noProof/>
            <w:sz w:val="24"/>
            <w:szCs w:val="24"/>
          </w:rPr>
          <w:t>Figura 11: Charla de Explicación a Tutores de la Metodología de la prueba de Estilos de Aprendizaje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_Toc148512511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- 77 -</w:t>
        </w:r>
        <w:r w:rsidRPr="00C856F5">
          <w:rPr>
            <w:rFonts w:ascii="Arial" w:hAnsi="Arial" w:cs="Arial"/>
            <w:noProof/>
            <w:webHidden/>
            <w:sz w:val="24"/>
            <w:szCs w:val="24"/>
          </w:rPr>
          <w:fldChar w:fldCharType="end"/>
        </w:r>
      </w:hyperlink>
    </w:p>
    <w:p w14:paraId="12E66D91" w14:textId="046AB321"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2" w:history="1">
        <w:r w:rsidRPr="00C856F5">
          <w:rPr>
            <w:rStyle w:val="Hyperlink"/>
            <w:rFonts w:ascii="Arial" w:hAnsi="Arial" w:cs="Arial"/>
            <w:noProof/>
            <w:sz w:val="24"/>
            <w:szCs w:val="24"/>
          </w:rPr>
          <w:t>Figura 12: Sistema de Gestión Educativa de #PilandoAndo</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_Toc148512512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- 78 -</w:t>
        </w:r>
        <w:r w:rsidRPr="00C856F5">
          <w:rPr>
            <w:rFonts w:ascii="Arial" w:hAnsi="Arial" w:cs="Arial"/>
            <w:noProof/>
            <w:webHidden/>
            <w:sz w:val="24"/>
            <w:szCs w:val="24"/>
          </w:rPr>
          <w:fldChar w:fldCharType="end"/>
        </w:r>
      </w:hyperlink>
    </w:p>
    <w:p w14:paraId="2D0600EF" w14:textId="0CE1C92B"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3" w:history="1">
        <w:r w:rsidRPr="00C856F5">
          <w:rPr>
            <w:rStyle w:val="Hyperlink"/>
            <w:rFonts w:ascii="Arial" w:hAnsi="Arial" w:cs="Arial"/>
            <w:noProof/>
            <w:sz w:val="24"/>
            <w:szCs w:val="24"/>
          </w:rPr>
          <w:t>Figura 13: Revisión del la Autorización o Consentimiento por parte de Tutores</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_Toc148512513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- 79 -</w:t>
        </w:r>
        <w:r w:rsidRPr="00C856F5">
          <w:rPr>
            <w:rFonts w:ascii="Arial" w:hAnsi="Arial" w:cs="Arial"/>
            <w:noProof/>
            <w:webHidden/>
            <w:sz w:val="24"/>
            <w:szCs w:val="24"/>
          </w:rPr>
          <w:fldChar w:fldCharType="end"/>
        </w:r>
      </w:hyperlink>
    </w:p>
    <w:p w14:paraId="5A5E9F93" w14:textId="602891C3"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4" w:history="1">
        <w:r w:rsidRPr="00C856F5">
          <w:rPr>
            <w:rStyle w:val="Hyperlink"/>
            <w:rFonts w:ascii="Arial" w:hAnsi="Arial" w:cs="Arial"/>
            <w:noProof/>
            <w:sz w:val="24"/>
            <w:szCs w:val="24"/>
          </w:rPr>
          <w:t>Figura 14: Tutores realizando la prueba de Estilos de Enseñanza en sus dispositivos móviles</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_Toc148512514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- 82 -</w:t>
        </w:r>
        <w:r w:rsidRPr="00C856F5">
          <w:rPr>
            <w:rFonts w:ascii="Arial" w:hAnsi="Arial" w:cs="Arial"/>
            <w:noProof/>
            <w:webHidden/>
            <w:sz w:val="24"/>
            <w:szCs w:val="24"/>
          </w:rPr>
          <w:fldChar w:fldCharType="end"/>
        </w:r>
      </w:hyperlink>
    </w:p>
    <w:p w14:paraId="7B1CA091" w14:textId="1C5560B4"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5" w:history="1">
        <w:r w:rsidRPr="00C856F5">
          <w:rPr>
            <w:rStyle w:val="Hyperlink"/>
            <w:rFonts w:ascii="Arial" w:hAnsi="Arial" w:cs="Arial"/>
            <w:noProof/>
            <w:sz w:val="24"/>
            <w:szCs w:val="24"/>
          </w:rPr>
          <w:t>Figura 15: Validación del Tutor usando su email a través del SGE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_Toc148512515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- 83 -</w:t>
        </w:r>
        <w:r w:rsidRPr="00C856F5">
          <w:rPr>
            <w:rFonts w:ascii="Arial" w:hAnsi="Arial" w:cs="Arial"/>
            <w:noProof/>
            <w:webHidden/>
            <w:sz w:val="24"/>
            <w:szCs w:val="24"/>
          </w:rPr>
          <w:fldChar w:fldCharType="end"/>
        </w:r>
      </w:hyperlink>
    </w:p>
    <w:p w14:paraId="1448D689" w14:textId="285E7F28"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6" w:history="1">
        <w:r w:rsidRPr="00C856F5">
          <w:rPr>
            <w:rStyle w:val="Hyperlink"/>
            <w:rFonts w:ascii="Arial" w:hAnsi="Arial" w:cs="Arial"/>
            <w:noProof/>
            <w:sz w:val="24"/>
            <w:szCs w:val="24"/>
          </w:rPr>
          <w:t>Figura 16: Aplicación en el SGE del Cuestionario de Estilos de Aprendiaje al Estudiante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_Toc148512516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- 84 -</w:t>
        </w:r>
        <w:r w:rsidRPr="00C856F5">
          <w:rPr>
            <w:rFonts w:ascii="Arial" w:hAnsi="Arial" w:cs="Arial"/>
            <w:noProof/>
            <w:webHidden/>
            <w:sz w:val="24"/>
            <w:szCs w:val="24"/>
          </w:rPr>
          <w:fldChar w:fldCharType="end"/>
        </w:r>
      </w:hyperlink>
    </w:p>
    <w:p w14:paraId="495B02FC" w14:textId="52569A43"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7" w:history="1">
        <w:r w:rsidRPr="00C856F5">
          <w:rPr>
            <w:rStyle w:val="Hyperlink"/>
            <w:rFonts w:ascii="Arial" w:hAnsi="Arial" w:cs="Arial"/>
            <w:noProof/>
            <w:sz w:val="24"/>
            <w:szCs w:val="24"/>
          </w:rPr>
          <w:t>Figura 17: Instrucciones Iniciales para la aplicación de la Prueba de Estilos de Aprendizaje</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_Toc148512517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- 85 -</w:t>
        </w:r>
        <w:r w:rsidRPr="00C856F5">
          <w:rPr>
            <w:rFonts w:ascii="Arial" w:hAnsi="Arial" w:cs="Arial"/>
            <w:noProof/>
            <w:webHidden/>
            <w:sz w:val="24"/>
            <w:szCs w:val="24"/>
          </w:rPr>
          <w:fldChar w:fldCharType="end"/>
        </w:r>
      </w:hyperlink>
    </w:p>
    <w:p w14:paraId="438E66BF" w14:textId="44154FED"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8" w:history="1">
        <w:r w:rsidRPr="00C856F5">
          <w:rPr>
            <w:rStyle w:val="Hyperlink"/>
            <w:rFonts w:ascii="Arial" w:hAnsi="Arial" w:cs="Arial"/>
            <w:noProof/>
            <w:sz w:val="24"/>
            <w:szCs w:val="24"/>
          </w:rPr>
          <w:t>Figura 18: Conferencia denominada "Formalismo Académico en las Tutorías Masivas"</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_Toc148512518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- 87 -</w:t>
        </w:r>
        <w:r w:rsidRPr="00C856F5">
          <w:rPr>
            <w:rFonts w:ascii="Arial" w:hAnsi="Arial" w:cs="Arial"/>
            <w:noProof/>
            <w:webHidden/>
            <w:sz w:val="24"/>
            <w:szCs w:val="24"/>
          </w:rPr>
          <w:fldChar w:fldCharType="end"/>
        </w:r>
      </w:hyperlink>
    </w:p>
    <w:p w14:paraId="49088820" w14:textId="2805E2F3"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19" w:history="1">
        <w:r w:rsidRPr="00C856F5">
          <w:rPr>
            <w:rStyle w:val="Hyperlink"/>
            <w:rFonts w:ascii="Arial" w:hAnsi="Arial" w:cs="Arial"/>
            <w:noProof/>
            <w:sz w:val="24"/>
            <w:szCs w:val="24"/>
          </w:rPr>
          <w:t>Figura 19: Anuncio de "PilandoAndoPaLaU" por el Canal de Panamá en la red social Instagram</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_Toc148512519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- 89 -</w:t>
        </w:r>
        <w:r w:rsidRPr="00C856F5">
          <w:rPr>
            <w:rFonts w:ascii="Arial" w:hAnsi="Arial" w:cs="Arial"/>
            <w:noProof/>
            <w:webHidden/>
            <w:sz w:val="24"/>
            <w:szCs w:val="24"/>
          </w:rPr>
          <w:fldChar w:fldCharType="end"/>
        </w:r>
      </w:hyperlink>
    </w:p>
    <w:p w14:paraId="675B0C30" w14:textId="4F79CCD8"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20" w:history="1">
        <w:r w:rsidRPr="00C856F5">
          <w:rPr>
            <w:rStyle w:val="Hyperlink"/>
            <w:rFonts w:ascii="Arial" w:hAnsi="Arial" w:cs="Arial"/>
            <w:noProof/>
            <w:sz w:val="24"/>
            <w:szCs w:val="24"/>
          </w:rPr>
          <w:t>Figura 20: Asistencia General de Tutores a través de las 5 sesiones de #PilandoAndoPaLaU</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_Toc148512520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- 91 -</w:t>
        </w:r>
        <w:r w:rsidRPr="00C856F5">
          <w:rPr>
            <w:rFonts w:ascii="Arial" w:hAnsi="Arial" w:cs="Arial"/>
            <w:noProof/>
            <w:webHidden/>
            <w:sz w:val="24"/>
            <w:szCs w:val="24"/>
          </w:rPr>
          <w:fldChar w:fldCharType="end"/>
        </w:r>
      </w:hyperlink>
    </w:p>
    <w:p w14:paraId="2AEF821A" w14:textId="42B18AF5"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21" w:history="1">
        <w:r w:rsidRPr="00C856F5">
          <w:rPr>
            <w:rStyle w:val="Hyperlink"/>
            <w:rFonts w:ascii="Arial" w:hAnsi="Arial" w:cs="Arial"/>
            <w:noProof/>
            <w:sz w:val="24"/>
            <w:szCs w:val="24"/>
          </w:rPr>
          <w:t>Figura 21: Asistencia General de Tutores a las 5 sesiones de #PilandoAndoPaLaU que realizaron el Test de Estilos de Enseñanza de Grasha-Riechmann</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_Toc148512521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- 91 -</w:t>
        </w:r>
        <w:r w:rsidRPr="00C856F5">
          <w:rPr>
            <w:rFonts w:ascii="Arial" w:hAnsi="Arial" w:cs="Arial"/>
            <w:noProof/>
            <w:webHidden/>
            <w:sz w:val="24"/>
            <w:szCs w:val="24"/>
          </w:rPr>
          <w:fldChar w:fldCharType="end"/>
        </w:r>
      </w:hyperlink>
    </w:p>
    <w:p w14:paraId="415EF22B" w14:textId="269940BD" w:rsidR="00C856F5" w:rsidRPr="00C856F5" w:rsidRDefault="00C856F5" w:rsidP="00C856F5">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512522" w:history="1">
        <w:r w:rsidRPr="00C856F5">
          <w:rPr>
            <w:rStyle w:val="Hyperlink"/>
            <w:rFonts w:ascii="Arial" w:hAnsi="Arial" w:cs="Arial"/>
            <w:noProof/>
            <w:sz w:val="24"/>
            <w:szCs w:val="24"/>
          </w:rPr>
          <w:t>Figura 22: Simulación Teórica del Algoritmo de Gale-Shapley aplicado a Estudiantes y Tutores</w:t>
        </w:r>
        <w:r w:rsidRPr="00C856F5">
          <w:rPr>
            <w:rFonts w:ascii="Arial" w:hAnsi="Arial" w:cs="Arial"/>
            <w:noProof/>
            <w:webHidden/>
            <w:sz w:val="24"/>
            <w:szCs w:val="24"/>
          </w:rPr>
          <w:tab/>
        </w:r>
        <w:r w:rsidRPr="00C856F5">
          <w:rPr>
            <w:rFonts w:ascii="Arial" w:hAnsi="Arial" w:cs="Arial"/>
            <w:noProof/>
            <w:webHidden/>
            <w:sz w:val="24"/>
            <w:szCs w:val="24"/>
          </w:rPr>
          <w:fldChar w:fldCharType="begin"/>
        </w:r>
        <w:r w:rsidRPr="00C856F5">
          <w:rPr>
            <w:rFonts w:ascii="Arial" w:hAnsi="Arial" w:cs="Arial"/>
            <w:noProof/>
            <w:webHidden/>
            <w:sz w:val="24"/>
            <w:szCs w:val="24"/>
          </w:rPr>
          <w:instrText xml:space="preserve"> PAGEREF _Toc148512522 \h </w:instrText>
        </w:r>
        <w:r w:rsidRPr="00C856F5">
          <w:rPr>
            <w:rFonts w:ascii="Arial" w:hAnsi="Arial" w:cs="Arial"/>
            <w:noProof/>
            <w:webHidden/>
            <w:sz w:val="24"/>
            <w:szCs w:val="24"/>
          </w:rPr>
        </w:r>
        <w:r w:rsidRPr="00C856F5">
          <w:rPr>
            <w:rFonts w:ascii="Arial" w:hAnsi="Arial" w:cs="Arial"/>
            <w:noProof/>
            <w:webHidden/>
            <w:sz w:val="24"/>
            <w:szCs w:val="24"/>
          </w:rPr>
          <w:fldChar w:fldCharType="separate"/>
        </w:r>
        <w:r w:rsidRPr="00C856F5">
          <w:rPr>
            <w:rFonts w:ascii="Arial" w:hAnsi="Arial" w:cs="Arial"/>
            <w:noProof/>
            <w:webHidden/>
            <w:sz w:val="24"/>
            <w:szCs w:val="24"/>
          </w:rPr>
          <w:t>- 103 -</w:t>
        </w:r>
        <w:r w:rsidRPr="00C856F5">
          <w:rPr>
            <w:rFonts w:ascii="Arial" w:hAnsi="Arial" w:cs="Arial"/>
            <w:noProof/>
            <w:webHidden/>
            <w:sz w:val="24"/>
            <w:szCs w:val="24"/>
          </w:rPr>
          <w:fldChar w:fldCharType="end"/>
        </w:r>
      </w:hyperlink>
    </w:p>
    <w:p w14:paraId="63E6C998" w14:textId="727D2379" w:rsidR="00461AE7" w:rsidRPr="00C856F5" w:rsidRDefault="00C856F5" w:rsidP="00C856F5">
      <w:pPr>
        <w:spacing w:line="360" w:lineRule="auto"/>
        <w:jc w:val="both"/>
        <w:rPr>
          <w:rFonts w:ascii="Arial" w:hAnsi="Arial" w:cs="Arial"/>
          <w:sz w:val="24"/>
          <w:szCs w:val="24"/>
          <w:lang w:val="en-US"/>
        </w:rPr>
      </w:pPr>
      <w:r w:rsidRPr="00C856F5">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9540FA">
          <w:rPr>
            <w:rStyle w:val="Hyperlink"/>
            <w:rFonts w:ascii="Arial" w:hAnsi="Arial" w:cs="Arial"/>
            <w:noProof/>
            <w:sz w:val="24"/>
            <w:szCs w:val="24"/>
          </w:rPr>
          <w:t>Tabla 1: Dimensiones del Aprendizaje según Kolb</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- 31 -</w:t>
        </w:r>
        <w:r w:rsidRPr="009540FA">
          <w:rPr>
            <w:rFonts w:ascii="Arial" w:hAnsi="Arial" w:cs="Arial"/>
            <w:noProof/>
            <w:webHidden/>
            <w:sz w:val="24"/>
            <w:szCs w:val="24"/>
          </w:rPr>
          <w:fldChar w:fldCharType="end"/>
        </w:r>
      </w:hyperlink>
    </w:p>
    <w:p w14:paraId="6BB17C76" w14:textId="3380372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9540FA">
          <w:rPr>
            <w:rStyle w:val="Hyperlink"/>
            <w:rFonts w:ascii="Arial" w:hAnsi="Arial" w:cs="Arial"/>
            <w:noProof/>
            <w:sz w:val="24"/>
            <w:szCs w:val="24"/>
          </w:rPr>
          <w:t>Tabla 2: Simulación de Resultados de Cuestionario de Estilos de Aprendizaje de un Estudiante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- 44 -</w:t>
        </w:r>
        <w:r w:rsidRPr="009540FA">
          <w:rPr>
            <w:rFonts w:ascii="Arial" w:hAnsi="Arial" w:cs="Arial"/>
            <w:noProof/>
            <w:webHidden/>
            <w:sz w:val="24"/>
            <w:szCs w:val="24"/>
          </w:rPr>
          <w:fldChar w:fldCharType="end"/>
        </w:r>
      </w:hyperlink>
    </w:p>
    <w:p w14:paraId="1300ACB0" w14:textId="32A8D075"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9540FA">
          <w:rPr>
            <w:rStyle w:val="Hyperlink"/>
            <w:rFonts w:ascii="Arial" w:hAnsi="Arial" w:cs="Arial"/>
            <w:noProof/>
            <w:sz w:val="24"/>
            <w:szCs w:val="24"/>
          </w:rPr>
          <w:t>Tabla 3: Simulación de Estilos de Enseñanza de un Tutor</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- 50 -</w:t>
        </w:r>
        <w:r w:rsidRPr="009540FA">
          <w:rPr>
            <w:rFonts w:ascii="Arial" w:hAnsi="Arial" w:cs="Arial"/>
            <w:noProof/>
            <w:webHidden/>
            <w:sz w:val="24"/>
            <w:szCs w:val="24"/>
          </w:rPr>
          <w:fldChar w:fldCharType="end"/>
        </w:r>
      </w:hyperlink>
    </w:p>
    <w:p w14:paraId="1BED8C1E" w14:textId="1625F5D9"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9540FA">
          <w:rPr>
            <w:rStyle w:val="Hyperlink"/>
            <w:rFonts w:ascii="Arial" w:hAnsi="Arial" w:cs="Arial"/>
            <w:noProof/>
            <w:sz w:val="24"/>
            <w:szCs w:val="24"/>
          </w:rPr>
          <w:t>Tabla 4: Clúster 1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03252CE0" w14:textId="7A60933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9540FA">
          <w:rPr>
            <w:rStyle w:val="Hyperlink"/>
            <w:rFonts w:ascii="Arial" w:hAnsi="Arial" w:cs="Arial"/>
            <w:noProof/>
            <w:sz w:val="24"/>
            <w:szCs w:val="24"/>
          </w:rPr>
          <w:t>Tabla 5: Clúster 2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_Toc147865074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443735E9" w14:textId="33FB9251"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9540FA">
          <w:rPr>
            <w:rStyle w:val="Hyperlink"/>
            <w:rFonts w:ascii="Arial" w:hAnsi="Arial" w:cs="Arial"/>
            <w:noProof/>
            <w:sz w:val="24"/>
            <w:szCs w:val="24"/>
          </w:rPr>
          <w:t>Tabla 6: Clúster 3 de Estilos de Enseñanza</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_Toc147865075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151C0FC1" w14:textId="5E72833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9540FA">
          <w:rPr>
            <w:rStyle w:val="Hyperlink"/>
            <w:rFonts w:ascii="Arial" w:hAnsi="Arial" w:cs="Arial"/>
            <w:noProof/>
            <w:sz w:val="24"/>
            <w:szCs w:val="24"/>
          </w:rPr>
          <w:t>Tabla 7: Clúster 4 de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_Toc147865076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- 53 -</w:t>
        </w:r>
        <w:r w:rsidRPr="009540FA">
          <w:rPr>
            <w:rFonts w:ascii="Arial" w:hAnsi="Arial" w:cs="Arial"/>
            <w:noProof/>
            <w:webHidden/>
            <w:sz w:val="24"/>
            <w:szCs w:val="24"/>
          </w:rPr>
          <w:fldChar w:fldCharType="end"/>
        </w:r>
      </w:hyperlink>
    </w:p>
    <w:p w14:paraId="70951D00" w14:textId="0EA5AA5B"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9540FA">
          <w:rPr>
            <w:rStyle w:val="Hyperlink"/>
            <w:rFonts w:ascii="Arial" w:hAnsi="Arial" w:cs="Arial"/>
            <w:noProof/>
            <w:sz w:val="24"/>
            <w:szCs w:val="24"/>
          </w:rPr>
          <w:t>Tabla 8: Clúster Integrado #1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_Toc147865077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23868A8E" w14:textId="7B8D1F5E"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9540FA">
          <w:rPr>
            <w:rStyle w:val="Hyperlink"/>
            <w:rFonts w:ascii="Arial" w:hAnsi="Arial" w:cs="Arial"/>
            <w:noProof/>
            <w:sz w:val="24"/>
            <w:szCs w:val="24"/>
          </w:rPr>
          <w:t>Tabla 9: Clúster Integrado #2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_Toc147865078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7B7E1F4E" w14:textId="4D7CB504"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9540FA">
          <w:rPr>
            <w:rStyle w:val="Hyperlink"/>
            <w:rFonts w:ascii="Arial" w:hAnsi="Arial" w:cs="Arial"/>
            <w:noProof/>
            <w:sz w:val="24"/>
            <w:szCs w:val="24"/>
          </w:rPr>
          <w:t>Tabla 10:Clúster Integrado #3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_Toc147865079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3083FC9B" w14:textId="67E3FE3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9540FA">
          <w:rPr>
            <w:rStyle w:val="Hyperlink"/>
            <w:rFonts w:ascii="Arial" w:hAnsi="Arial" w:cs="Arial"/>
            <w:noProof/>
            <w:sz w:val="24"/>
            <w:szCs w:val="24"/>
          </w:rPr>
          <w:t>Tabla 11:Clúster Integrado #4 entre Estilos de Enseñanza y Estilos de Aprendizaje</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_Toc147865080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- 54 -</w:t>
        </w:r>
        <w:r w:rsidRPr="009540FA">
          <w:rPr>
            <w:rFonts w:ascii="Arial" w:hAnsi="Arial" w:cs="Arial"/>
            <w:noProof/>
            <w:webHidden/>
            <w:sz w:val="24"/>
            <w:szCs w:val="24"/>
          </w:rPr>
          <w:fldChar w:fldCharType="end"/>
        </w:r>
      </w:hyperlink>
    </w:p>
    <w:p w14:paraId="527E9728" w14:textId="3BD334FF"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9540FA">
          <w:rPr>
            <w:rStyle w:val="Hyperlink"/>
            <w:rFonts w:ascii="Arial" w:hAnsi="Arial" w:cs="Arial"/>
            <w:noProof/>
            <w:sz w:val="24"/>
            <w:szCs w:val="24"/>
          </w:rPr>
          <w:t>Tabla 12: Preferencias de Estudiantes sobre Tutores (Algoritmo de Hopcroft-Karp)</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_Toc147865081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- 60 -</w:t>
        </w:r>
        <w:r w:rsidRPr="009540FA">
          <w:rPr>
            <w:rFonts w:ascii="Arial" w:hAnsi="Arial" w:cs="Arial"/>
            <w:noProof/>
            <w:webHidden/>
            <w:sz w:val="24"/>
            <w:szCs w:val="24"/>
          </w:rPr>
          <w:fldChar w:fldCharType="end"/>
        </w:r>
      </w:hyperlink>
    </w:p>
    <w:p w14:paraId="5D79B2FF" w14:textId="73C0BC97" w:rsidR="00461AE7" w:rsidRPr="009540FA"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9540FA">
          <w:rPr>
            <w:rStyle w:val="Hyperlink"/>
            <w:rFonts w:ascii="Arial" w:hAnsi="Arial" w:cs="Arial"/>
            <w:noProof/>
            <w:sz w:val="24"/>
            <w:szCs w:val="24"/>
          </w:rPr>
          <w:t>Tabla 13:Preferencias de Estudiantes sobre Tutores (Algoritmo de Gale-Shapley)</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_Toc147865082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- 64 -</w:t>
        </w:r>
        <w:r w:rsidRPr="009540FA">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9540FA">
          <w:rPr>
            <w:rStyle w:val="Hyperlink"/>
            <w:rFonts w:ascii="Arial" w:hAnsi="Arial" w:cs="Arial"/>
            <w:noProof/>
            <w:sz w:val="24"/>
            <w:szCs w:val="24"/>
          </w:rPr>
          <w:t>Tabla 14:Clasificación de Estilos de Aprendizaje como Bajo, Moderado o Alto</w:t>
        </w:r>
        <w:r w:rsidRPr="009540FA">
          <w:rPr>
            <w:rFonts w:ascii="Arial" w:hAnsi="Arial" w:cs="Arial"/>
            <w:noProof/>
            <w:webHidden/>
            <w:sz w:val="24"/>
            <w:szCs w:val="24"/>
          </w:rPr>
          <w:tab/>
        </w:r>
        <w:r w:rsidRPr="009540FA">
          <w:rPr>
            <w:rFonts w:ascii="Arial" w:hAnsi="Arial" w:cs="Arial"/>
            <w:noProof/>
            <w:webHidden/>
            <w:sz w:val="24"/>
            <w:szCs w:val="24"/>
          </w:rPr>
          <w:fldChar w:fldCharType="begin"/>
        </w:r>
        <w:r w:rsidRPr="009540FA">
          <w:rPr>
            <w:rFonts w:ascii="Arial" w:hAnsi="Arial" w:cs="Arial"/>
            <w:noProof/>
            <w:webHidden/>
            <w:sz w:val="24"/>
            <w:szCs w:val="24"/>
          </w:rPr>
          <w:instrText xml:space="preserve"> PAGEREF _Toc147865083 \h </w:instrText>
        </w:r>
        <w:r w:rsidRPr="009540FA">
          <w:rPr>
            <w:rFonts w:ascii="Arial" w:hAnsi="Arial" w:cs="Arial"/>
            <w:noProof/>
            <w:webHidden/>
            <w:sz w:val="24"/>
            <w:szCs w:val="24"/>
          </w:rPr>
        </w:r>
        <w:r w:rsidRPr="009540FA">
          <w:rPr>
            <w:rFonts w:ascii="Arial" w:hAnsi="Arial" w:cs="Arial"/>
            <w:noProof/>
            <w:webHidden/>
            <w:sz w:val="24"/>
            <w:szCs w:val="24"/>
          </w:rPr>
          <w:fldChar w:fldCharType="separate"/>
        </w:r>
        <w:r w:rsidRPr="009540FA">
          <w:rPr>
            <w:rFonts w:ascii="Arial" w:hAnsi="Arial" w:cs="Arial"/>
            <w:noProof/>
            <w:webHidden/>
            <w:sz w:val="24"/>
            <w:szCs w:val="24"/>
          </w:rPr>
          <w:t>- 76 -</w:t>
        </w:r>
        <w:r w:rsidRPr="009540FA">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r w:rsidRPr="007E36EE">
        <w:rPr>
          <w:rFonts w:ascii="Arial" w:eastAsia="Arial" w:hAnsi="Arial" w:cs="Arial"/>
          <w:b/>
          <w:bCs/>
          <w:sz w:val="24"/>
          <w:szCs w:val="24"/>
          <w:lang w:val="en-US"/>
        </w:rPr>
        <w:t>Índice de Ecuaciones</w:t>
      </w:r>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53DAA573" w14:textId="77777777" w:rsidR="00663383" w:rsidRDefault="003C6847" w:rsidP="009540FA">
      <w:pPr>
        <w:spacing w:line="360" w:lineRule="auto"/>
        <w:jc w:val="center"/>
        <w:rPr>
          <w:rFonts w:ascii="Arial" w:eastAsia="Arial" w:hAnsi="Arial" w:cs="Arial"/>
          <w:sz w:val="24"/>
          <w:szCs w:val="24"/>
          <w:lang w:val="en-US"/>
        </w:rPr>
      </w:pPr>
      <w:r>
        <w:rPr>
          <w:rFonts w:ascii="Arial" w:eastAsia="Arial" w:hAnsi="Arial" w:cs="Arial"/>
          <w:sz w:val="24"/>
          <w:szCs w:val="24"/>
          <w:lang w:val="en-US"/>
        </w:rPr>
        <w:lastRenderedPageBreak/>
        <w:fldChar w:fldCharType="end"/>
      </w:r>
    </w:p>
    <w:p w14:paraId="4C530E8D" w14:textId="77777777" w:rsidR="00663383" w:rsidRDefault="00663383" w:rsidP="009540FA">
      <w:pPr>
        <w:spacing w:line="360" w:lineRule="auto"/>
        <w:jc w:val="center"/>
        <w:rPr>
          <w:rFonts w:ascii="Arial" w:eastAsia="Arial" w:hAnsi="Arial" w:cs="Arial"/>
          <w:sz w:val="24"/>
          <w:szCs w:val="24"/>
          <w:lang w:val="en-US"/>
        </w:rPr>
      </w:pPr>
    </w:p>
    <w:p w14:paraId="301EBC8A" w14:textId="77777777" w:rsidR="00663383" w:rsidRDefault="00663383" w:rsidP="009540FA">
      <w:pPr>
        <w:spacing w:line="360" w:lineRule="auto"/>
        <w:jc w:val="center"/>
        <w:rPr>
          <w:rFonts w:ascii="Arial" w:eastAsia="Arial" w:hAnsi="Arial" w:cs="Arial"/>
          <w:sz w:val="24"/>
          <w:szCs w:val="24"/>
          <w:lang w:val="en-US"/>
        </w:rPr>
      </w:pPr>
    </w:p>
    <w:p w14:paraId="31F5A12F" w14:textId="75CF30FB" w:rsidR="00882354" w:rsidRPr="00663383" w:rsidRDefault="00882354" w:rsidP="00663383">
      <w:pPr>
        <w:pStyle w:val="Heading1"/>
        <w:jc w:val="center"/>
        <w:rPr>
          <w:rFonts w:ascii="Arial" w:hAnsi="Arial" w:cs="Arial"/>
          <w:b/>
          <w:bCs/>
          <w:color w:val="auto"/>
          <w:sz w:val="24"/>
          <w:szCs w:val="24"/>
        </w:rPr>
      </w:pPr>
      <w:bookmarkStart w:id="0" w:name="_Toc148568641"/>
      <w:r w:rsidRPr="00663383">
        <w:rPr>
          <w:rFonts w:ascii="Arial" w:hAnsi="Arial" w:cs="Arial"/>
          <w:b/>
          <w:bCs/>
          <w:color w:val="auto"/>
          <w:sz w:val="24"/>
          <w:szCs w:val="24"/>
        </w:rPr>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629A10ED"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85446" w:rsidRPr="00F85446">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del mismo,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lastRenderedPageBreak/>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p>
    <w:p w14:paraId="11790B35" w14:textId="77777777" w:rsidR="003E6CFF" w:rsidRDefault="003E6CFF" w:rsidP="00C96CCA">
      <w:pPr>
        <w:spacing w:line="360" w:lineRule="auto"/>
        <w:jc w:val="both"/>
        <w:rPr>
          <w:rFonts w:ascii="Arial" w:eastAsia="Arial" w:hAnsi="Arial" w:cs="Arial"/>
          <w:sz w:val="24"/>
          <w:szCs w:val="24"/>
        </w:rPr>
      </w:pP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lastRenderedPageBreak/>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En ese camino, exploraremos la Teoría de Emparejamiento o mejor conocida como Teoría del Matching,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Este planteamiento matemático, como ya bien fue mencionado, tendrá su base en la Teoría del Matching, empero de los múltiples algoritmos de emparejamiento que pueden llegar a existir, nos basaremos en el desarrollado por Llyod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DF9E6A1" w14:textId="77777777" w:rsidR="003E6CFF" w:rsidRDefault="003E6CFF" w:rsidP="00C96CCA">
      <w:pPr>
        <w:spacing w:line="360" w:lineRule="auto"/>
        <w:jc w:val="both"/>
        <w:rPr>
          <w:rFonts w:ascii="Arial" w:eastAsia="Arial" w:hAnsi="Arial" w:cs="Arial"/>
          <w:sz w:val="24"/>
          <w:szCs w:val="24"/>
        </w:rPr>
      </w:pPr>
    </w:p>
    <w:p w14:paraId="37994553" w14:textId="77777777" w:rsidR="003E6CFF" w:rsidRDefault="003E6CFF" w:rsidP="00C96CCA">
      <w:pPr>
        <w:spacing w:line="360" w:lineRule="auto"/>
        <w:jc w:val="both"/>
        <w:rPr>
          <w:rFonts w:ascii="Arial" w:eastAsia="Arial" w:hAnsi="Arial" w:cs="Arial"/>
          <w:sz w:val="24"/>
          <w:szCs w:val="24"/>
        </w:rPr>
      </w:pPr>
    </w:p>
    <w:p w14:paraId="7E4CD645" w14:textId="77777777" w:rsidR="003E6CFF" w:rsidRDefault="003E6CFF" w:rsidP="00C96CCA">
      <w:pPr>
        <w:spacing w:line="360" w:lineRule="auto"/>
        <w:jc w:val="both"/>
        <w:rPr>
          <w:rFonts w:ascii="Arial" w:eastAsia="Arial" w:hAnsi="Arial" w:cs="Arial"/>
          <w:sz w:val="24"/>
          <w:szCs w:val="24"/>
        </w:rPr>
      </w:pPr>
    </w:p>
    <w:p w14:paraId="775ACEFC" w14:textId="77777777" w:rsidR="003E6CFF" w:rsidRDefault="003E6CFF" w:rsidP="00C96CCA">
      <w:pPr>
        <w:spacing w:line="360" w:lineRule="auto"/>
        <w:jc w:val="both"/>
        <w:rPr>
          <w:rFonts w:ascii="Arial" w:eastAsia="Arial" w:hAnsi="Arial" w:cs="Arial"/>
          <w:sz w:val="24"/>
          <w:szCs w:val="24"/>
        </w:rPr>
      </w:pPr>
    </w:p>
    <w:p w14:paraId="74DD6FE0" w14:textId="77777777" w:rsidR="003E6CFF" w:rsidRDefault="003E6CFF" w:rsidP="00C96CCA">
      <w:pPr>
        <w:spacing w:line="360" w:lineRule="auto"/>
        <w:jc w:val="both"/>
        <w:rPr>
          <w:rFonts w:ascii="Arial" w:eastAsia="Arial" w:hAnsi="Arial" w:cs="Arial"/>
          <w:sz w:val="24"/>
          <w:szCs w:val="24"/>
        </w:rPr>
      </w:pPr>
    </w:p>
    <w:p w14:paraId="708B68B8" w14:textId="77777777" w:rsidR="003E6CFF" w:rsidRDefault="003E6CFF" w:rsidP="00C96CCA">
      <w:pPr>
        <w:spacing w:line="360" w:lineRule="auto"/>
        <w:jc w:val="both"/>
        <w:rPr>
          <w:rFonts w:ascii="Arial" w:eastAsia="Arial" w:hAnsi="Arial" w:cs="Arial"/>
          <w:sz w:val="24"/>
          <w:szCs w:val="24"/>
        </w:rPr>
      </w:pPr>
    </w:p>
    <w:p w14:paraId="5EA43B12" w14:textId="77777777" w:rsidR="003E6CFF" w:rsidRDefault="003E6CFF" w:rsidP="00C96CCA">
      <w:pPr>
        <w:spacing w:line="360" w:lineRule="auto"/>
        <w:jc w:val="both"/>
        <w:rPr>
          <w:rFonts w:ascii="Arial" w:eastAsia="Arial" w:hAnsi="Arial" w:cs="Arial"/>
          <w:sz w:val="24"/>
          <w:szCs w:val="24"/>
        </w:rPr>
      </w:pPr>
    </w:p>
    <w:p w14:paraId="5679F6D3" w14:textId="77777777" w:rsidR="003E6CFF" w:rsidRDefault="003E6CFF" w:rsidP="00C96CCA">
      <w:pPr>
        <w:spacing w:line="360" w:lineRule="auto"/>
        <w:jc w:val="both"/>
        <w:rPr>
          <w:rFonts w:ascii="Arial" w:eastAsia="Arial" w:hAnsi="Arial" w:cs="Arial"/>
          <w:sz w:val="24"/>
          <w:szCs w:val="24"/>
        </w:rPr>
      </w:pPr>
    </w:p>
    <w:p w14:paraId="11AAAC97" w14:textId="77777777" w:rsidR="003E6CFF" w:rsidRDefault="003E6CFF" w:rsidP="00C96CCA">
      <w:pPr>
        <w:spacing w:line="360" w:lineRule="auto"/>
        <w:jc w:val="both"/>
        <w:rPr>
          <w:rFonts w:ascii="Arial" w:eastAsia="Arial" w:hAnsi="Arial" w:cs="Arial"/>
          <w:sz w:val="24"/>
          <w:szCs w:val="24"/>
        </w:rPr>
      </w:pPr>
    </w:p>
    <w:p w14:paraId="6B8925D9" w14:textId="77777777" w:rsidR="003E6CFF" w:rsidRDefault="003E6CFF" w:rsidP="00C96CCA">
      <w:pPr>
        <w:spacing w:line="360" w:lineRule="auto"/>
        <w:jc w:val="both"/>
        <w:rPr>
          <w:rFonts w:ascii="Arial" w:eastAsia="Arial" w:hAnsi="Arial" w:cs="Arial"/>
          <w:sz w:val="24"/>
          <w:szCs w:val="24"/>
        </w:rPr>
      </w:pPr>
    </w:p>
    <w:p w14:paraId="03498BFE" w14:textId="77777777" w:rsidR="003E6CFF" w:rsidRDefault="003E6CFF" w:rsidP="00C96CCA">
      <w:pPr>
        <w:spacing w:line="360" w:lineRule="auto"/>
        <w:jc w:val="both"/>
        <w:rPr>
          <w:rFonts w:ascii="Arial" w:eastAsia="Arial" w:hAnsi="Arial" w:cs="Arial"/>
          <w:sz w:val="24"/>
          <w:szCs w:val="24"/>
        </w:rPr>
      </w:pPr>
    </w:p>
    <w:p w14:paraId="1B7C2AD5" w14:textId="77777777" w:rsidR="003E6CFF" w:rsidRDefault="003E6CFF" w:rsidP="00C96CCA">
      <w:pPr>
        <w:spacing w:line="360" w:lineRule="auto"/>
        <w:jc w:val="both"/>
        <w:rPr>
          <w:rFonts w:ascii="Arial" w:eastAsia="Arial" w:hAnsi="Arial" w:cs="Arial"/>
          <w:sz w:val="24"/>
          <w:szCs w:val="24"/>
        </w:rPr>
      </w:pPr>
    </w:p>
    <w:p w14:paraId="2FF6FBFD" w14:textId="77777777" w:rsidR="003E6CFF" w:rsidRDefault="003E6CFF" w:rsidP="00C96CCA">
      <w:pPr>
        <w:spacing w:line="360" w:lineRule="auto"/>
        <w:jc w:val="both"/>
        <w:rPr>
          <w:rFonts w:ascii="Arial" w:eastAsia="Arial" w:hAnsi="Arial" w:cs="Arial"/>
          <w:sz w:val="24"/>
          <w:szCs w:val="24"/>
        </w:rPr>
      </w:pPr>
    </w:p>
    <w:p w14:paraId="4A9E433B" w14:textId="77777777" w:rsidR="003E6CFF" w:rsidRDefault="003E6CFF" w:rsidP="00C96CCA">
      <w:pPr>
        <w:spacing w:line="360" w:lineRule="auto"/>
        <w:jc w:val="both"/>
        <w:rPr>
          <w:rFonts w:ascii="Arial" w:eastAsia="Arial" w:hAnsi="Arial" w:cs="Arial"/>
          <w:sz w:val="24"/>
          <w:szCs w:val="24"/>
        </w:rPr>
      </w:pPr>
    </w:p>
    <w:p w14:paraId="17CC9684" w14:textId="77777777" w:rsidR="003E6CFF" w:rsidRDefault="003E6CFF" w:rsidP="00C96CCA">
      <w:pPr>
        <w:spacing w:line="360" w:lineRule="auto"/>
        <w:jc w:val="both"/>
        <w:rPr>
          <w:rFonts w:ascii="Arial" w:eastAsia="Arial" w:hAnsi="Arial" w:cs="Arial"/>
          <w:sz w:val="24"/>
          <w:szCs w:val="24"/>
        </w:r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8568642"/>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0097892C" w14:textId="77777777" w:rsidR="003E6CFF" w:rsidRDefault="003E6CFF" w:rsidP="00C96CCA">
      <w:pPr>
        <w:spacing w:line="360" w:lineRule="auto"/>
        <w:jc w:val="both"/>
        <w:rPr>
          <w:rFonts w:ascii="Arial" w:eastAsia="Arial" w:hAnsi="Arial" w:cs="Arial"/>
          <w:sz w:val="24"/>
          <w:szCs w:val="24"/>
        </w:rPr>
      </w:pPr>
    </w:p>
    <w:p w14:paraId="5A06ABB3" w14:textId="77777777" w:rsidR="003E6CFF" w:rsidRDefault="003E6CFF" w:rsidP="00C96CCA">
      <w:pPr>
        <w:spacing w:line="360" w:lineRule="auto"/>
        <w:jc w:val="both"/>
        <w:rPr>
          <w:rFonts w:ascii="Arial" w:eastAsia="Arial" w:hAnsi="Arial" w:cs="Arial"/>
          <w:sz w:val="24"/>
          <w:szCs w:val="24"/>
        </w:rPr>
      </w:pPr>
    </w:p>
    <w:p w14:paraId="0BB7BF8A" w14:textId="77777777" w:rsidR="003E6CFF" w:rsidRDefault="003E6CFF"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4121D7E6" w14:textId="77777777" w:rsidR="00757CA1" w:rsidRDefault="00757CA1"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2" w:name="_Toc148568643"/>
      <w:r w:rsidRPr="00B45290">
        <w:rPr>
          <w:rFonts w:ascii="Arial" w:hAnsi="Arial" w:cs="Arial"/>
          <w:b/>
          <w:bCs/>
          <w:color w:val="auto"/>
          <w:sz w:val="24"/>
          <w:szCs w:val="24"/>
        </w:rPr>
        <w:lastRenderedPageBreak/>
        <w:t>Antecedentes</w:t>
      </w:r>
      <w:bookmarkEnd w:id="2"/>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356E0B5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85446" w:rsidRPr="00F85446">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A1B4461"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85446" w:rsidRPr="00F85446">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654BF276" w:rsidR="00893F58" w:rsidRPr="0099521E" w:rsidRDefault="00893F58" w:rsidP="00893F58">
      <w:pPr>
        <w:pStyle w:val="Caption"/>
        <w:jc w:val="center"/>
        <w:rPr>
          <w:rFonts w:ascii="Arial" w:hAnsi="Arial" w:cs="Arial"/>
          <w:color w:val="auto"/>
        </w:rPr>
      </w:pPr>
      <w:bookmarkStart w:id="3" w:name="_Toc147445359"/>
      <w:bookmarkStart w:id="4" w:name="_Toc147865029"/>
      <w:bookmarkStart w:id="5" w:name="_Toc148149594"/>
      <w:bookmarkStart w:id="6" w:name="_Toc148512501"/>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92601C">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Clases envivo durante la Pandemia del COVID-19</w:t>
      </w:r>
      <w:bookmarkEnd w:id="3"/>
      <w:bookmarkEnd w:id="4"/>
      <w:bookmarkEnd w:id="5"/>
      <w:bookmarkEnd w:id="6"/>
    </w:p>
    <w:p w14:paraId="19832F45" w14:textId="682EC48B" w:rsidR="00CE74F2" w:rsidRPr="00CE74F2" w:rsidRDefault="00CE74F2" w:rsidP="00CE74F2">
      <w:pPr>
        <w:pStyle w:val="Heading3"/>
        <w:rPr>
          <w:rFonts w:ascii="Arial" w:hAnsi="Arial" w:cs="Arial"/>
          <w:b/>
          <w:bCs/>
          <w:color w:val="auto"/>
        </w:rPr>
      </w:pPr>
      <w:bookmarkStart w:id="7" w:name="_Toc148568644"/>
      <w:r w:rsidRPr="00CE74F2">
        <w:rPr>
          <w:rFonts w:ascii="Arial" w:hAnsi="Arial" w:cs="Arial"/>
          <w:b/>
          <w:bCs/>
          <w:color w:val="auto"/>
        </w:rPr>
        <w:lastRenderedPageBreak/>
        <w:t>Programa #PilandoAndo</w:t>
      </w:r>
      <w:bookmarkEnd w:id="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C128B3D"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85446" w:rsidRPr="00F85446">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5CB19D24"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85446" w:rsidRPr="00F85446">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DF9ECB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85446" w:rsidRPr="00F85446">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15112884"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85446" w:rsidRPr="00F8544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4FCBFF2A" w:rsidR="00E52C60" w:rsidRPr="00B45290" w:rsidRDefault="00194CFC" w:rsidP="00194CFC">
      <w:pPr>
        <w:pStyle w:val="Caption"/>
        <w:jc w:val="center"/>
        <w:rPr>
          <w:rFonts w:ascii="Arial" w:hAnsi="Arial" w:cs="Arial"/>
          <w:i w:val="0"/>
          <w:iCs w:val="0"/>
          <w:color w:val="auto"/>
        </w:rPr>
      </w:pPr>
      <w:bookmarkStart w:id="8" w:name="_Toc147427207"/>
      <w:bookmarkStart w:id="9" w:name="_Toc147445360"/>
      <w:bookmarkStart w:id="10" w:name="_Toc147865030"/>
      <w:bookmarkStart w:id="11" w:name="_Toc148149595"/>
      <w:bookmarkStart w:id="12" w:name="_Toc148512502"/>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92601C">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8"/>
      <w:bookmarkEnd w:id="9"/>
      <w:bookmarkEnd w:id="10"/>
      <w:bookmarkEnd w:id="11"/>
      <w:bookmarkEnd w:id="12"/>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50FAC6CC" w:rsidR="00FC039F" w:rsidRPr="00B45290" w:rsidRDefault="00194CFC" w:rsidP="00194CFC">
      <w:pPr>
        <w:pStyle w:val="Caption"/>
        <w:jc w:val="center"/>
        <w:rPr>
          <w:rFonts w:ascii="Arial" w:eastAsia="Arial" w:hAnsi="Arial" w:cs="Arial"/>
          <w:color w:val="auto"/>
          <w:sz w:val="24"/>
          <w:szCs w:val="24"/>
        </w:rPr>
      </w:pPr>
      <w:bookmarkStart w:id="13" w:name="_Toc147427208"/>
      <w:bookmarkStart w:id="14" w:name="_Toc147445361"/>
      <w:bookmarkStart w:id="15" w:name="_Toc147865031"/>
      <w:bookmarkStart w:id="16" w:name="_Toc148149596"/>
      <w:bookmarkStart w:id="17" w:name="_Toc148512503"/>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92601C">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3"/>
      <w:bookmarkEnd w:id="14"/>
      <w:bookmarkEnd w:id="15"/>
      <w:bookmarkEnd w:id="16"/>
      <w:bookmarkEnd w:id="17"/>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Para ello, se adoptó una coyuntura relevante como lo es la preparación a los estudiantes para el Examen de Admisión PAA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 xml:space="preserve">En el año 2023, “#PilandoAndo”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347A6188" w:rsidR="00F95E98" w:rsidRDefault="00F95E98" w:rsidP="00F95E98">
      <w:pPr>
        <w:pStyle w:val="Caption"/>
        <w:jc w:val="center"/>
        <w:rPr>
          <w:rFonts w:ascii="Arial" w:hAnsi="Arial" w:cs="Arial"/>
          <w:color w:val="auto"/>
        </w:rPr>
      </w:pPr>
      <w:bookmarkStart w:id="18" w:name="_Toc147427209"/>
      <w:bookmarkStart w:id="19" w:name="_Toc147445362"/>
      <w:bookmarkStart w:id="20" w:name="_Toc147865032"/>
      <w:bookmarkStart w:id="21" w:name="_Toc148149597"/>
      <w:bookmarkStart w:id="22" w:name="_Toc148512504"/>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92601C">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18"/>
      <w:bookmarkEnd w:id="19"/>
      <w:bookmarkEnd w:id="20"/>
      <w:bookmarkEnd w:id="21"/>
      <w:bookmarkEnd w:id="22"/>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3" w:name="_Toc148568645"/>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8F82653"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85446" w:rsidRPr="00F85446">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8568646"/>
      <w:r>
        <w:rPr>
          <w:rFonts w:ascii="Arial" w:hAnsi="Arial" w:cs="Arial"/>
          <w:b/>
          <w:bCs/>
          <w:color w:val="auto"/>
          <w:sz w:val="24"/>
          <w:szCs w:val="24"/>
        </w:rPr>
        <w:lastRenderedPageBreak/>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7B996FA6" w:rsidR="0077555B" w:rsidRPr="0077555B" w:rsidRDefault="0077555B" w:rsidP="0077555B">
      <w:pPr>
        <w:pStyle w:val="Caption"/>
        <w:jc w:val="center"/>
        <w:rPr>
          <w:rFonts w:ascii="Arial" w:eastAsia="Arial" w:hAnsi="Arial" w:cs="Arial"/>
          <w:sz w:val="24"/>
          <w:szCs w:val="24"/>
        </w:rPr>
      </w:pPr>
      <w:bookmarkStart w:id="25" w:name="_Toc147445363"/>
      <w:bookmarkStart w:id="26" w:name="_Toc147865033"/>
      <w:bookmarkStart w:id="27" w:name="_Toc148149598"/>
      <w:bookmarkStart w:id="28" w:name="_Toc148512505"/>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92601C">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bookmarkEnd w:id="26"/>
      <w:bookmarkEnd w:id="27"/>
      <w:bookmarkEnd w:id="28"/>
    </w:p>
    <w:p w14:paraId="18CC55E4" w14:textId="72B44F38"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85446" w:rsidRPr="00F8544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29" w:name="_Toc148568647"/>
      <w:r>
        <w:rPr>
          <w:rFonts w:ascii="Arial" w:hAnsi="Arial" w:cs="Arial"/>
          <w:b/>
          <w:bCs/>
          <w:color w:val="auto"/>
        </w:rPr>
        <w:lastRenderedPageBreak/>
        <w:t>Modelos de Aprendizaje y Enseñanza</w:t>
      </w:r>
      <w:bookmarkEnd w:id="29"/>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Sin embargo, lo que nos atañe en este Proyecto de Investigación es evaluar lo acontecido y sus posibilidades futuras en #PilandoAndoPaLaU, una intervención específica que duró 5 semanas en la que se preparon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2E2E362"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85446" w:rsidRPr="00F85446">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0EF76102"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85446" w:rsidRPr="00F85446">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69DB0D77"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85446" w:rsidRPr="00F85446">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0527965"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85446" w:rsidRPr="00F85446">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w:t>
      </w:r>
      <w:r>
        <w:rPr>
          <w:rFonts w:ascii="Arial" w:eastAsia="Arial" w:hAnsi="Arial" w:cs="Arial"/>
          <w:color w:val="000000"/>
          <w:sz w:val="24"/>
          <w:szCs w:val="24"/>
        </w:rPr>
        <w:lastRenderedPageBreak/>
        <w:t xml:space="preserve">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0" w:name="_Toc148568648"/>
      <w:r w:rsidRPr="00E00DE5">
        <w:rPr>
          <w:rFonts w:ascii="Arial" w:hAnsi="Arial" w:cs="Arial"/>
          <w:b/>
          <w:bCs/>
          <w:color w:val="auto"/>
        </w:rPr>
        <w:t>Modelo de Kolb</w:t>
      </w:r>
      <w:bookmarkEnd w:id="30"/>
    </w:p>
    <w:p w14:paraId="052A7C9B" w14:textId="77777777" w:rsidR="00E00DE5" w:rsidRDefault="00E00DE5" w:rsidP="00BB7B0D">
      <w:pPr>
        <w:spacing w:line="360" w:lineRule="auto"/>
        <w:jc w:val="both"/>
        <w:rPr>
          <w:rFonts w:ascii="Arial" w:eastAsia="Arial" w:hAnsi="Arial" w:cs="Arial"/>
          <w:sz w:val="24"/>
          <w:szCs w:val="24"/>
        </w:rPr>
      </w:pPr>
    </w:p>
    <w:p w14:paraId="5C53135D" w14:textId="13966A42"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85446" w:rsidRPr="00F85446">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DB5783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85446" w:rsidRPr="00F85446">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3B4E5F72"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85446" w:rsidRPr="00F85446">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32E7B15B" w:rsidR="00CD493E" w:rsidRPr="001C68F3" w:rsidRDefault="001C68F3" w:rsidP="001C68F3">
      <w:pPr>
        <w:pStyle w:val="Caption"/>
        <w:jc w:val="center"/>
        <w:rPr>
          <w:rFonts w:ascii="Arial" w:eastAsia="Arial" w:hAnsi="Arial" w:cs="Arial"/>
          <w:color w:val="auto"/>
          <w:sz w:val="24"/>
          <w:szCs w:val="24"/>
        </w:rPr>
      </w:pPr>
      <w:bookmarkStart w:id="31"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4468F4">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1"/>
    </w:p>
    <w:p w14:paraId="0FC38B3D" w14:textId="77777777" w:rsidR="005D43D9" w:rsidRDefault="005D43D9" w:rsidP="008D6088">
      <w:pPr>
        <w:spacing w:line="360" w:lineRule="auto"/>
        <w:jc w:val="both"/>
        <w:rPr>
          <w:rFonts w:ascii="Arial" w:eastAsia="Arial" w:hAnsi="Arial" w:cs="Arial"/>
          <w:sz w:val="24"/>
          <w:szCs w:val="24"/>
        </w:rPr>
      </w:pPr>
    </w:p>
    <w:p w14:paraId="6E2C9E15" w14:textId="3C687B5C"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85446" w:rsidRPr="00F85446">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2" w:name="_Toc148568649"/>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32"/>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2D4ECCE4"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85446" w:rsidRPr="00F85446">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2478A8EC"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85446" w:rsidRPr="00F85446">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B08DE1C"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85446" w:rsidRPr="00F85446">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3" w:name="_Toc148568650"/>
      <w:r w:rsidRPr="00702E36">
        <w:rPr>
          <w:rFonts w:ascii="Arial" w:hAnsi="Arial" w:cs="Arial"/>
          <w:b/>
          <w:bCs/>
          <w:color w:val="auto"/>
        </w:rPr>
        <w:t>Modelo de Felder &amp; Silverman: Índice de Estilos de Aprendizaje</w:t>
      </w:r>
      <w:bookmarkEnd w:id="33"/>
    </w:p>
    <w:p w14:paraId="3F6D76CD" w14:textId="77777777" w:rsidR="00702E36" w:rsidRDefault="00702E36" w:rsidP="00702E36"/>
    <w:p w14:paraId="1AC2068E" w14:textId="4690DD0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85446" w:rsidRPr="00F85446">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7FEBA9B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85446" w:rsidRPr="00F85446">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4" w:name="_Toc148568651"/>
      <w:r w:rsidRPr="00F95E98">
        <w:rPr>
          <w:rFonts w:ascii="Arial" w:hAnsi="Arial" w:cs="Arial"/>
          <w:b/>
          <w:bCs/>
          <w:color w:val="auto"/>
        </w:rPr>
        <w:t>Modelo de Grasha-Riechmann</w:t>
      </w:r>
      <w:bookmarkEnd w:id="34"/>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68517D4A"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85446" w:rsidRPr="00F85446">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34E524E"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85446" w:rsidRPr="00F85446">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DBD0F2F"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85446" w:rsidRPr="00F85446">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28D1303"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85446" w:rsidRPr="00F85446">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5"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5"/>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6" w:name="_Toc147427341"/>
      <w:bookmarkStart w:id="37" w:name="_Toc147865118"/>
      <w:bookmarkStart w:id="38"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6"/>
      <w:bookmarkEnd w:id="37"/>
      <w:bookmarkEnd w:id="38"/>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39" w:name="_Toc147427342"/>
      <w:bookmarkStart w:id="40" w:name="_Toc147865119"/>
      <w:bookmarkStart w:id="41"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39"/>
      <w:bookmarkEnd w:id="40"/>
      <w:bookmarkEnd w:id="41"/>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Riechmann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7E1CF237" w:rsidR="00ED5EBD" w:rsidRPr="000F7DB8" w:rsidRDefault="004447B9" w:rsidP="004447B9">
      <w:pPr>
        <w:pStyle w:val="Caption"/>
        <w:jc w:val="center"/>
        <w:rPr>
          <w:rFonts w:ascii="Arial" w:hAnsi="Arial" w:cs="Arial"/>
          <w:color w:val="auto"/>
          <w:sz w:val="24"/>
          <w:szCs w:val="24"/>
        </w:rPr>
      </w:pPr>
      <w:bookmarkStart w:id="42" w:name="_Toc147423285"/>
      <w:bookmarkStart w:id="43"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4468F4">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2"/>
      <w:bookmarkEnd w:id="43"/>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54D3675A" w:rsidR="004447B9" w:rsidRPr="002B7F3D" w:rsidRDefault="002B7F3D" w:rsidP="002B7F3D">
      <w:pPr>
        <w:pStyle w:val="Caption"/>
        <w:jc w:val="center"/>
        <w:rPr>
          <w:rFonts w:ascii="Arial" w:hAnsi="Arial" w:cs="Arial"/>
          <w:color w:val="auto"/>
        </w:rPr>
      </w:pPr>
      <w:bookmarkStart w:id="44" w:name="_Toc147865034"/>
      <w:bookmarkStart w:id="45" w:name="_Toc148149599"/>
      <w:bookmarkStart w:id="46" w:name="_Toc148512506"/>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92601C">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4"/>
      <w:bookmarkEnd w:id="45"/>
      <w:bookmarkEnd w:id="46"/>
    </w:p>
    <w:p w14:paraId="516219D4" w14:textId="77777777" w:rsidR="00C74F59" w:rsidRDefault="00C74F59" w:rsidP="00C74F59">
      <w:pPr>
        <w:spacing w:line="360" w:lineRule="auto"/>
        <w:jc w:val="both"/>
        <w:rPr>
          <w:rFonts w:ascii="Arial" w:hAnsi="Arial" w:cs="Arial"/>
          <w:color w:val="000000"/>
          <w:sz w:val="24"/>
          <w:szCs w:val="24"/>
        </w:rPr>
      </w:pPr>
    </w:p>
    <w:p w14:paraId="6A6E03C2" w14:textId="04BCE284"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85446" w:rsidRPr="00F85446">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3458A41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85446" w:rsidRPr="00F85446">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Grasha-Riechmann,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2DC3183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lastRenderedPageBreak/>
        <w:t>Totalmente en Desacuerdo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7" w:name="_Toc147427343"/>
      <w:bookmarkStart w:id="48" w:name="_Toc147865120"/>
      <w:bookmarkStart w:id="49"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7"/>
      <w:bookmarkEnd w:id="48"/>
      <w:bookmarkEnd w:id="49"/>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50" w:name="_Toc147427344"/>
      <w:bookmarkStart w:id="51" w:name="_Toc147865121"/>
      <w:bookmarkStart w:id="52"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50"/>
      <w:bookmarkEnd w:id="51"/>
      <w:bookmarkEnd w:id="5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De manera análoga al procedimiento realizado con los estudiantes, se reconoce que, en el caso de los tutores, si bien es cierto que pueden exhibir un estilo de enseñanza dominante, la mecánica de la prueba de Grasha-Riechmann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359ACEE4" w:rsidR="002B51FC" w:rsidRPr="002B51FC" w:rsidRDefault="002B51FC" w:rsidP="002B51FC">
      <w:pPr>
        <w:pStyle w:val="Caption"/>
        <w:jc w:val="center"/>
        <w:rPr>
          <w:rFonts w:ascii="Arial" w:hAnsi="Arial" w:cs="Arial"/>
          <w:color w:val="000000"/>
          <w:sz w:val="24"/>
          <w:szCs w:val="24"/>
        </w:rPr>
      </w:pPr>
      <w:bookmarkStart w:id="53" w:name="_Toc147423286"/>
      <w:bookmarkStart w:id="54"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4468F4">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53"/>
      <w:bookmarkEnd w:id="5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7A168C24" w:rsidR="0023467B" w:rsidRPr="002D0622" w:rsidRDefault="002D0622" w:rsidP="002D0622">
      <w:pPr>
        <w:pStyle w:val="Caption"/>
        <w:jc w:val="center"/>
        <w:rPr>
          <w:rFonts w:ascii="Arial" w:hAnsi="Arial" w:cs="Arial"/>
          <w:color w:val="auto"/>
          <w:sz w:val="22"/>
          <w:szCs w:val="22"/>
        </w:rPr>
      </w:pPr>
      <w:bookmarkStart w:id="55" w:name="_Toc147865035"/>
      <w:bookmarkStart w:id="56" w:name="_Toc148149600"/>
      <w:bookmarkStart w:id="57" w:name="_Toc148512507"/>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92601C">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5"/>
      <w:bookmarkEnd w:id="56"/>
      <w:bookmarkEnd w:id="57"/>
    </w:p>
    <w:p w14:paraId="46FB8149" w14:textId="77777777" w:rsidR="00F92BAC" w:rsidRDefault="00F92BAC" w:rsidP="00E15D29">
      <w:pPr>
        <w:spacing w:line="360" w:lineRule="auto"/>
        <w:jc w:val="both"/>
        <w:rPr>
          <w:rFonts w:ascii="Arial" w:hAnsi="Arial" w:cs="Arial"/>
          <w:color w:val="000000"/>
          <w:sz w:val="24"/>
          <w:szCs w:val="24"/>
        </w:rPr>
      </w:pPr>
    </w:p>
    <w:p w14:paraId="003A61A6" w14:textId="26B077E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85446" w:rsidRPr="00F85446">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Grasha-Riechmann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8" w:name="_Toc148568652"/>
      <w:r w:rsidRPr="0023467B">
        <w:rPr>
          <w:rFonts w:ascii="Arial" w:hAnsi="Arial" w:cs="Arial"/>
          <w:b/>
          <w:bCs/>
          <w:color w:val="auto"/>
          <w:sz w:val="24"/>
          <w:szCs w:val="24"/>
        </w:rPr>
        <w:t>Adaptación al Formato de #PilandoAndo</w:t>
      </w:r>
      <w:bookmarkEnd w:id="58"/>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473F8705">
            <wp:extent cx="5138699" cy="3438535"/>
            <wp:effectExtent l="0" t="0" r="5080" b="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38699" cy="3438535"/>
                    </a:xfrm>
                    <a:prstGeom prst="rect">
                      <a:avLst/>
                    </a:prstGeom>
                    <a:noFill/>
                    <a:ln>
                      <a:noFill/>
                    </a:ln>
                  </pic:spPr>
                </pic:pic>
              </a:graphicData>
            </a:graphic>
          </wp:inline>
        </w:drawing>
      </w:r>
    </w:p>
    <w:p w14:paraId="2D31C916" w14:textId="19EB1F1D" w:rsidR="00893F58" w:rsidRPr="00E15D29" w:rsidRDefault="00884FFA" w:rsidP="00884FFA">
      <w:pPr>
        <w:pStyle w:val="Caption"/>
        <w:jc w:val="center"/>
        <w:rPr>
          <w:rFonts w:ascii="Arial" w:hAnsi="Arial" w:cs="Arial"/>
          <w:color w:val="000000"/>
          <w:sz w:val="24"/>
          <w:szCs w:val="24"/>
        </w:rPr>
      </w:pPr>
      <w:bookmarkStart w:id="59" w:name="_Toc147445364"/>
      <w:bookmarkStart w:id="60" w:name="_Toc147865036"/>
      <w:bookmarkStart w:id="61" w:name="_Toc148149601"/>
      <w:bookmarkStart w:id="62" w:name="_Toc148512508"/>
      <w:r>
        <w:t xml:space="preserve">Figura </w:t>
      </w:r>
      <w:r>
        <w:fldChar w:fldCharType="begin"/>
      </w:r>
      <w:r>
        <w:instrText xml:space="preserve"> SEQ Figura \* ARABIC </w:instrText>
      </w:r>
      <w:r>
        <w:fldChar w:fldCharType="separate"/>
      </w:r>
      <w:r w:rsidR="0092601C">
        <w:rPr>
          <w:noProof/>
        </w:rPr>
        <w:t>8</w:t>
      </w:r>
      <w:r>
        <w:fldChar w:fldCharType="end"/>
      </w:r>
      <w:r>
        <w:t>: Sesiones de Tutoría de #PilandoAndo en Verano 2023</w:t>
      </w:r>
      <w:bookmarkEnd w:id="59"/>
      <w:bookmarkEnd w:id="60"/>
      <w:bookmarkEnd w:id="61"/>
      <w:bookmarkEnd w:id="62"/>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63" w:name="_Hlk147897647"/>
      <w:bookmarkStart w:id="64" w:name="_Toc148568653"/>
      <w:r w:rsidRPr="00EC187B">
        <w:rPr>
          <w:rFonts w:ascii="Arial" w:hAnsi="Arial" w:cs="Arial"/>
          <w:b/>
          <w:bCs/>
          <w:color w:val="auto"/>
        </w:rPr>
        <w:lastRenderedPageBreak/>
        <w:t>Método de Clústers de Estilos</w:t>
      </w:r>
      <w:bookmarkEnd w:id="64"/>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342FED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85446" w:rsidRPr="00F85446">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De esta manera se generaron 4 (cuatro) Clústers,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15BD5F57" w:rsidR="00DA3C44" w:rsidRPr="00DA3C44" w:rsidRDefault="00DA3C44" w:rsidP="00DA3C44">
      <w:pPr>
        <w:spacing w:line="360" w:lineRule="auto"/>
        <w:jc w:val="center"/>
        <w:rPr>
          <w:rFonts w:ascii="Arial" w:hAnsi="Arial" w:cs="Arial"/>
          <w:i/>
          <w:iCs/>
          <w:sz w:val="18"/>
          <w:szCs w:val="18"/>
        </w:rPr>
      </w:pPr>
      <w:bookmarkStart w:id="65" w:name="_Toc147423287"/>
      <w:bookmarkStart w:id="66"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4468F4">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65"/>
      <w:bookmarkEnd w:id="66"/>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52ADAF59" w:rsidR="00DA3C44" w:rsidRPr="00AE3E3E" w:rsidRDefault="000025AF" w:rsidP="000025AF">
      <w:pPr>
        <w:spacing w:line="360" w:lineRule="auto"/>
        <w:jc w:val="center"/>
        <w:rPr>
          <w:rFonts w:ascii="Arial" w:hAnsi="Arial" w:cs="Arial"/>
          <w:sz w:val="18"/>
          <w:szCs w:val="18"/>
        </w:rPr>
      </w:pPr>
      <w:bookmarkStart w:id="67" w:name="_Toc147423288"/>
      <w:bookmarkStart w:id="68"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468F4">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67"/>
      <w:bookmarkEnd w:id="68"/>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8C140C5" w:rsidR="000025AF" w:rsidRPr="00AE3E3E" w:rsidRDefault="000025AF" w:rsidP="000025AF">
      <w:pPr>
        <w:spacing w:line="360" w:lineRule="auto"/>
        <w:jc w:val="center"/>
        <w:rPr>
          <w:rFonts w:ascii="Arial" w:hAnsi="Arial" w:cs="Arial"/>
          <w:sz w:val="18"/>
          <w:szCs w:val="18"/>
        </w:rPr>
      </w:pPr>
      <w:bookmarkStart w:id="69" w:name="_Toc147423289"/>
      <w:bookmarkStart w:id="70"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468F4">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9"/>
      <w:bookmarkEnd w:id="70"/>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0B378A00" w:rsidR="000025AF" w:rsidRPr="00AE3E3E" w:rsidRDefault="000025AF" w:rsidP="000025AF">
      <w:pPr>
        <w:spacing w:line="360" w:lineRule="auto"/>
        <w:jc w:val="center"/>
        <w:rPr>
          <w:rFonts w:ascii="Arial" w:hAnsi="Arial" w:cs="Arial"/>
          <w:sz w:val="18"/>
          <w:szCs w:val="18"/>
        </w:rPr>
      </w:pPr>
      <w:bookmarkStart w:id="71" w:name="_Toc147423290"/>
      <w:bookmarkStart w:id="72"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468F4">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71"/>
      <w:bookmarkEnd w:id="72"/>
    </w:p>
    <w:p w14:paraId="2E62283A" w14:textId="2CB3D5DC" w:rsidR="000025AF" w:rsidRDefault="000025AF" w:rsidP="000025AF">
      <w:pPr>
        <w:spacing w:line="360" w:lineRule="auto"/>
        <w:rPr>
          <w:rFonts w:ascii="Arial" w:hAnsi="Arial" w:cs="Arial"/>
          <w:color w:val="000000"/>
          <w:sz w:val="24"/>
          <w:szCs w:val="24"/>
        </w:rPr>
      </w:pPr>
    </w:p>
    <w:p w14:paraId="7D955E6A" w14:textId="3038E4A4"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85446" w:rsidRPr="00F85446">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r w:rsidR="00D83F32">
        <w:rPr>
          <w:rFonts w:ascii="Arial" w:hAnsi="Arial" w:cs="Arial"/>
          <w:color w:val="000000"/>
          <w:sz w:val="24"/>
          <w:szCs w:val="24"/>
        </w:rPr>
        <w:t>entre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51E5AEC"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85446" w:rsidRPr="00F85446">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“Clústers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034EFCA1" w:rsidR="00C73C57" w:rsidRPr="00AE3E3E" w:rsidRDefault="00C73C57" w:rsidP="00C73C57">
      <w:pPr>
        <w:spacing w:line="360" w:lineRule="auto"/>
        <w:jc w:val="center"/>
        <w:rPr>
          <w:rFonts w:ascii="Arial" w:hAnsi="Arial" w:cs="Arial"/>
          <w:sz w:val="18"/>
          <w:szCs w:val="18"/>
        </w:rPr>
      </w:pPr>
      <w:bookmarkStart w:id="73" w:name="_Toc147423291"/>
      <w:bookmarkStart w:id="74"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468F4">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73"/>
      <w:bookmarkEnd w:id="74"/>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0E37A2B3" w:rsidR="00C73C57" w:rsidRPr="00AE3E3E" w:rsidRDefault="00C73C57" w:rsidP="00C73C57">
      <w:pPr>
        <w:spacing w:line="360" w:lineRule="auto"/>
        <w:jc w:val="center"/>
        <w:rPr>
          <w:rFonts w:ascii="Arial" w:hAnsi="Arial" w:cs="Arial"/>
          <w:sz w:val="18"/>
          <w:szCs w:val="18"/>
        </w:rPr>
      </w:pPr>
      <w:bookmarkStart w:id="75" w:name="_Toc147423292"/>
      <w:bookmarkStart w:id="76"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468F4">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75"/>
      <w:bookmarkEnd w:id="76"/>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40AC740A" w:rsidR="002B6CFC" w:rsidRPr="00AE3E3E" w:rsidRDefault="00C73C57" w:rsidP="00C73C57">
      <w:pPr>
        <w:spacing w:line="360" w:lineRule="auto"/>
        <w:jc w:val="center"/>
        <w:rPr>
          <w:rFonts w:ascii="Arial" w:hAnsi="Arial" w:cs="Arial"/>
          <w:sz w:val="18"/>
          <w:szCs w:val="18"/>
        </w:rPr>
      </w:pPr>
      <w:bookmarkStart w:id="77" w:name="_Toc147423293"/>
      <w:bookmarkStart w:id="78"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468F4">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77"/>
      <w:bookmarkEnd w:id="78"/>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37722793" w:rsidR="00CF148A" w:rsidRPr="00AE3E3E" w:rsidRDefault="00CF148A" w:rsidP="00CF148A">
      <w:pPr>
        <w:spacing w:line="360" w:lineRule="auto"/>
        <w:jc w:val="center"/>
        <w:rPr>
          <w:rFonts w:ascii="Arial" w:hAnsi="Arial" w:cs="Arial"/>
          <w:sz w:val="18"/>
          <w:szCs w:val="18"/>
        </w:rPr>
      </w:pPr>
      <w:bookmarkStart w:id="79" w:name="_Toc147423294"/>
      <w:bookmarkStart w:id="80"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4468F4">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9"/>
      <w:bookmarkEnd w:id="80"/>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6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81" w:name="_Toc148568654"/>
      <w:r>
        <w:rPr>
          <w:rFonts w:ascii="Arial" w:hAnsi="Arial" w:cs="Arial"/>
          <w:b/>
          <w:bCs/>
          <w:color w:val="auto"/>
          <w:sz w:val="24"/>
          <w:szCs w:val="24"/>
        </w:rPr>
        <w:t>Teoría del Emparejamiento</w:t>
      </w:r>
      <w:bookmarkEnd w:id="81"/>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64B7611C"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85446" w:rsidRPr="00F85446">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72006BB8"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Incluso, pudiésemos plantear una definición más sencilla: “Dado los conjuntos X y Y,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85446" w:rsidRPr="00F85446">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82" w:name="_Toc148568655"/>
      <w:r w:rsidRPr="009E2F4D">
        <w:rPr>
          <w:rFonts w:ascii="Arial" w:hAnsi="Arial" w:cs="Arial"/>
          <w:b/>
          <w:bCs/>
          <w:color w:val="auto"/>
        </w:rPr>
        <w:t>Tipos de Emparejamientos</w:t>
      </w:r>
      <w:bookmarkEnd w:id="82"/>
    </w:p>
    <w:p w14:paraId="4D2AEF5A" w14:textId="77777777" w:rsidR="009E2F4D" w:rsidRDefault="009E2F4D" w:rsidP="00D4061A">
      <w:pPr>
        <w:spacing w:line="360" w:lineRule="auto"/>
        <w:jc w:val="both"/>
        <w:rPr>
          <w:rFonts w:ascii="Arial" w:hAnsi="Arial" w:cs="Arial"/>
          <w:color w:val="000000"/>
          <w:sz w:val="24"/>
          <w:szCs w:val="24"/>
        </w:rPr>
      </w:pPr>
    </w:p>
    <w:p w14:paraId="2350D212" w14:textId="73A4EC99"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85446" w:rsidRPr="00F85446">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83" w:name="_Toc147865122"/>
      <w:bookmarkStart w:id="84"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83"/>
      <w:bookmarkEnd w:id="84"/>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85"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85"/>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BD33449"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85446" w:rsidRPr="00F85446">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3C0C34BB"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85446" w:rsidRPr="00F85446">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86" w:name="_Toc148568656"/>
      <w:r w:rsidRPr="00AD2183">
        <w:rPr>
          <w:rFonts w:ascii="Arial" w:hAnsi="Arial" w:cs="Arial"/>
          <w:b/>
          <w:bCs/>
          <w:color w:val="auto"/>
        </w:rPr>
        <w:lastRenderedPageBreak/>
        <w:t>Algoritmo de Hopcroft-Karp</w:t>
      </w:r>
      <w:bookmarkEnd w:id="86"/>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559546AA"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85446" w:rsidRPr="00F85446">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8E17B6F"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85446" w:rsidRPr="00F85446">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33094F9E"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85446" w:rsidRPr="00F85446">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00BDD61B" w:rsidR="00455F0E" w:rsidRPr="00E33530" w:rsidRDefault="00E33530" w:rsidP="00E33530">
      <w:pPr>
        <w:pStyle w:val="Caption"/>
        <w:jc w:val="center"/>
        <w:rPr>
          <w:rFonts w:ascii="Arial" w:eastAsia="Arial" w:hAnsi="Arial" w:cs="Arial"/>
          <w:i w:val="0"/>
          <w:iCs w:val="0"/>
          <w:color w:val="auto"/>
          <w:sz w:val="24"/>
          <w:szCs w:val="24"/>
        </w:rPr>
      </w:pPr>
      <w:bookmarkStart w:id="87"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4468F4">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Preferencias de Estudiantes sobre Tutores (Algoritmo de Hopcroft-Karp)</w:t>
      </w:r>
      <w:bookmarkEnd w:id="87"/>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Hopcroft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6ECF7E69"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
          <w:id w:val="626431278"/>
          <w:placeholder>
            <w:docPart w:val="DefaultPlaceholder_-1854013440"/>
          </w:placeholder>
        </w:sdtPr>
        <w:sdtContent>
          <w:r w:rsidR="00F85446" w:rsidRPr="00F85446">
            <w:rPr>
              <w:rFonts w:ascii="Arial" w:eastAsia="Arial" w:hAnsi="Arial" w:cs="Arial"/>
              <w:color w:val="000000"/>
              <w:sz w:val="24"/>
              <w:szCs w:val="24"/>
            </w:rPr>
            <w:t>[41]</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8" w:name="_Toc148568657"/>
      <w:r>
        <w:rPr>
          <w:rFonts w:ascii="Arial" w:hAnsi="Arial" w:cs="Arial"/>
          <w:b/>
          <w:bCs/>
          <w:color w:val="auto"/>
        </w:rPr>
        <w:lastRenderedPageBreak/>
        <w:t>Algoritmo de Gale - Shapley</w:t>
      </w:r>
      <w:bookmarkEnd w:id="88"/>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E058730"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85446" w:rsidRPr="00F85446">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1DCC2E0F"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85446" w:rsidRPr="00F85446">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D9550E7" w:rsidR="00BE57E3" w:rsidRPr="009F38FB" w:rsidRDefault="009F38FB" w:rsidP="009F38FB">
      <w:pPr>
        <w:pStyle w:val="Caption"/>
        <w:jc w:val="center"/>
        <w:rPr>
          <w:rFonts w:ascii="Arial" w:eastAsia="Arial" w:hAnsi="Arial" w:cs="Arial"/>
          <w:i w:val="0"/>
          <w:iCs w:val="0"/>
          <w:color w:val="auto"/>
          <w:sz w:val="24"/>
          <w:szCs w:val="24"/>
        </w:rPr>
      </w:pPr>
      <w:bookmarkStart w:id="89"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4468F4">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9"/>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90" w:name="_Toc148568658"/>
      <w:r w:rsidRPr="00825BE9">
        <w:rPr>
          <w:rFonts w:ascii="Arial" w:hAnsi="Arial" w:cs="Arial"/>
          <w:b/>
          <w:bCs/>
          <w:color w:val="auto"/>
          <w:lang w:eastAsia="en-GB"/>
        </w:rPr>
        <w:t>Definición de Conjuntos y Subconjuntos</w:t>
      </w:r>
      <w:bookmarkEnd w:id="90"/>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91" w:name="_Toc148568659"/>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91"/>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92" w:name="_Toc148568660"/>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92"/>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322D44B6" w14:textId="77777777" w:rsidR="000B59B5" w:rsidRDefault="000B59B5" w:rsidP="005D04EB">
      <w:pPr>
        <w:spacing w:line="360" w:lineRule="auto"/>
        <w:jc w:val="both"/>
        <w:rPr>
          <w:rFonts w:ascii="Arial" w:eastAsia="Arial" w:hAnsi="Arial" w:cs="Arial"/>
          <w:sz w:val="24"/>
          <w:szCs w:val="24"/>
        </w:rPr>
      </w:pPr>
    </w:p>
    <w:p w14:paraId="77BBCB17" w14:textId="77777777" w:rsidR="000B59B5" w:rsidRDefault="000B59B5" w:rsidP="005D04EB">
      <w:pPr>
        <w:spacing w:line="360" w:lineRule="auto"/>
        <w:jc w:val="both"/>
        <w:rPr>
          <w:rFonts w:ascii="Arial" w:eastAsia="Arial" w:hAnsi="Arial" w:cs="Arial"/>
          <w:sz w:val="24"/>
          <w:szCs w:val="24"/>
        </w:rPr>
      </w:pPr>
    </w:p>
    <w:p w14:paraId="7BFA5C78" w14:textId="77777777" w:rsidR="000B59B5" w:rsidRDefault="000B59B5" w:rsidP="005D04EB">
      <w:pPr>
        <w:spacing w:line="360" w:lineRule="auto"/>
        <w:jc w:val="both"/>
        <w:rPr>
          <w:rFonts w:ascii="Arial" w:eastAsia="Arial" w:hAnsi="Arial" w:cs="Arial"/>
          <w:sz w:val="24"/>
          <w:szCs w:val="24"/>
        </w:rPr>
      </w:pPr>
    </w:p>
    <w:p w14:paraId="61C4FC7D" w14:textId="77777777" w:rsidR="000B59B5" w:rsidRDefault="000B59B5" w:rsidP="005D04EB">
      <w:pPr>
        <w:spacing w:line="360" w:lineRule="auto"/>
        <w:jc w:val="both"/>
        <w:rPr>
          <w:rFonts w:ascii="Arial" w:eastAsia="Arial" w:hAnsi="Arial" w:cs="Arial"/>
          <w:sz w:val="24"/>
          <w:szCs w:val="24"/>
        </w:rPr>
      </w:pPr>
    </w:p>
    <w:p w14:paraId="5B41C401" w14:textId="77777777" w:rsidR="000B59B5" w:rsidRPr="00D159CA" w:rsidRDefault="000B59B5" w:rsidP="000B59B5">
      <w:pPr>
        <w:pStyle w:val="Heading2"/>
        <w:rPr>
          <w:rFonts w:ascii="Arial" w:hAnsi="Arial" w:cs="Arial"/>
          <w:b/>
          <w:bCs/>
          <w:color w:val="auto"/>
          <w:sz w:val="24"/>
          <w:szCs w:val="24"/>
        </w:rPr>
      </w:pPr>
      <w:bookmarkStart w:id="93" w:name="_Toc148568661"/>
      <w:r w:rsidRPr="00D159CA">
        <w:rPr>
          <w:rFonts w:ascii="Arial" w:hAnsi="Arial" w:cs="Arial"/>
          <w:b/>
          <w:bCs/>
          <w:color w:val="auto"/>
          <w:sz w:val="24"/>
          <w:szCs w:val="24"/>
        </w:rPr>
        <w:lastRenderedPageBreak/>
        <w:t>Objetivos del Proyecto de Investigación</w:t>
      </w:r>
      <w:bookmarkEnd w:id="93"/>
      <w:r w:rsidRPr="00D159CA">
        <w:rPr>
          <w:rFonts w:ascii="Arial" w:hAnsi="Arial" w:cs="Arial"/>
          <w:b/>
          <w:bCs/>
          <w:color w:val="auto"/>
          <w:sz w:val="24"/>
          <w:szCs w:val="24"/>
        </w:rPr>
        <w:t xml:space="preserve"> </w:t>
      </w:r>
    </w:p>
    <w:p w14:paraId="05095061" w14:textId="77777777" w:rsidR="000B59B5" w:rsidRDefault="000B59B5" w:rsidP="000B59B5">
      <w:pPr>
        <w:spacing w:line="360" w:lineRule="auto"/>
        <w:jc w:val="both"/>
        <w:rPr>
          <w:rFonts w:ascii="Arial" w:eastAsia="Arial" w:hAnsi="Arial" w:cs="Arial"/>
          <w:sz w:val="24"/>
          <w:szCs w:val="24"/>
        </w:rPr>
      </w:pPr>
    </w:p>
    <w:p w14:paraId="515D4FEF" w14:textId="77777777" w:rsidR="000B59B5" w:rsidRDefault="000B59B5" w:rsidP="000B59B5">
      <w:pPr>
        <w:pStyle w:val="Heading3"/>
        <w:rPr>
          <w:rFonts w:ascii="Arial" w:hAnsi="Arial" w:cs="Arial"/>
          <w:b/>
          <w:bCs/>
          <w:color w:val="auto"/>
        </w:rPr>
      </w:pPr>
      <w:bookmarkStart w:id="94" w:name="_Toc148568662"/>
      <w:r w:rsidRPr="00D159CA">
        <w:rPr>
          <w:rFonts w:ascii="Arial" w:hAnsi="Arial" w:cs="Arial"/>
          <w:b/>
          <w:bCs/>
          <w:color w:val="auto"/>
        </w:rPr>
        <w:t>Objetivo General</w:t>
      </w:r>
      <w:bookmarkEnd w:id="94"/>
    </w:p>
    <w:p w14:paraId="03D07498" w14:textId="77777777" w:rsidR="000B59B5" w:rsidRDefault="000B59B5" w:rsidP="000B59B5"/>
    <w:p w14:paraId="6F15ACDA" w14:textId="77777777" w:rsidR="000B59B5" w:rsidRDefault="000B59B5" w:rsidP="000B59B5">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2D952BE5" w14:textId="77777777" w:rsidR="000B59B5" w:rsidRPr="007C4EC6" w:rsidRDefault="000B59B5" w:rsidP="000B59B5">
      <w:pPr>
        <w:spacing w:line="360" w:lineRule="auto"/>
        <w:jc w:val="both"/>
      </w:pPr>
    </w:p>
    <w:p w14:paraId="4EC1BE0B" w14:textId="77777777" w:rsidR="000B59B5" w:rsidRPr="00D159CA" w:rsidRDefault="000B59B5" w:rsidP="000B59B5">
      <w:pPr>
        <w:pStyle w:val="Heading3"/>
        <w:rPr>
          <w:rFonts w:ascii="Arial" w:hAnsi="Arial" w:cs="Arial"/>
          <w:b/>
          <w:bCs/>
          <w:color w:val="auto"/>
        </w:rPr>
      </w:pPr>
      <w:bookmarkStart w:id="95" w:name="_Toc148568663"/>
      <w:r w:rsidRPr="00D159CA">
        <w:rPr>
          <w:rFonts w:ascii="Arial" w:hAnsi="Arial" w:cs="Arial"/>
          <w:b/>
          <w:bCs/>
          <w:color w:val="auto"/>
        </w:rPr>
        <w:t>Objetivos Específicos</w:t>
      </w:r>
      <w:bookmarkEnd w:id="95"/>
    </w:p>
    <w:p w14:paraId="79A47B44" w14:textId="77777777" w:rsidR="000B59B5" w:rsidRPr="00D159CA" w:rsidRDefault="000B59B5" w:rsidP="000B59B5">
      <w:pPr>
        <w:spacing w:line="360" w:lineRule="auto"/>
        <w:jc w:val="both"/>
        <w:rPr>
          <w:rFonts w:ascii="Arial" w:eastAsia="Arial" w:hAnsi="Arial" w:cs="Arial"/>
          <w:sz w:val="24"/>
          <w:szCs w:val="24"/>
        </w:rPr>
      </w:pPr>
    </w:p>
    <w:p w14:paraId="3619E6A6"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1AB24D64"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la prueba de Inventarios de Estilos de Aprendizaje para los Estudiantes y el Test de Inventarios de Estilos de Enseñanza para los Tutores de un grupo de sesiones de #PilandoAndo</w:t>
      </w:r>
    </w:p>
    <w:p w14:paraId="454FBC0F" w14:textId="77777777" w:rsidR="000B59B5" w:rsidRDefault="000B59B5" w:rsidP="000B59B5">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1EEE7746" w14:textId="77777777" w:rsidR="000B59B5" w:rsidRDefault="000B59B5" w:rsidP="000B59B5">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3D627A84" w14:textId="77777777" w:rsidR="000B59B5" w:rsidRDefault="000B59B5" w:rsidP="000B59B5">
      <w:pPr>
        <w:spacing w:line="37" w:lineRule="exact"/>
        <w:jc w:val="both"/>
        <w:rPr>
          <w:rFonts w:ascii="Arial" w:eastAsia="Arial" w:hAnsi="Arial" w:cs="Arial"/>
          <w:sz w:val="24"/>
          <w:szCs w:val="24"/>
        </w:rPr>
      </w:pPr>
    </w:p>
    <w:p w14:paraId="0602FBBD" w14:textId="77777777" w:rsidR="000B59B5" w:rsidRDefault="000B59B5" w:rsidP="000B59B5">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3B8036B6" w14:textId="77777777" w:rsidR="000B59B5" w:rsidRDefault="000B59B5" w:rsidP="000B59B5">
      <w:pPr>
        <w:spacing w:line="32" w:lineRule="exact"/>
        <w:jc w:val="both"/>
        <w:rPr>
          <w:rFonts w:ascii="Arial" w:eastAsia="Arial" w:hAnsi="Arial" w:cs="Arial"/>
          <w:sz w:val="24"/>
          <w:szCs w:val="24"/>
        </w:rPr>
      </w:pPr>
    </w:p>
    <w:p w14:paraId="40BFAEAC" w14:textId="77777777" w:rsidR="000B59B5" w:rsidRPr="007C4EC6" w:rsidRDefault="000B59B5" w:rsidP="000B59B5">
      <w:pPr>
        <w:tabs>
          <w:tab w:val="left" w:pos="720"/>
        </w:tabs>
        <w:spacing w:line="355" w:lineRule="auto"/>
        <w:jc w:val="both"/>
        <w:rPr>
          <w:rFonts w:ascii="Arial" w:eastAsia="Arial" w:hAnsi="Arial" w:cs="Arial"/>
          <w:sz w:val="24"/>
          <w:szCs w:val="24"/>
        </w:rPr>
      </w:pPr>
    </w:p>
    <w:p w14:paraId="149CCC10" w14:textId="77777777" w:rsidR="000B59B5" w:rsidRDefault="000B59B5" w:rsidP="000B59B5">
      <w:pPr>
        <w:spacing w:line="360" w:lineRule="auto"/>
        <w:jc w:val="both"/>
        <w:rPr>
          <w:rFonts w:ascii="Arial" w:eastAsia="Arial" w:hAnsi="Arial" w:cs="Arial"/>
          <w:sz w:val="24"/>
          <w:szCs w:val="24"/>
        </w:rPr>
      </w:pPr>
    </w:p>
    <w:p w14:paraId="5E4D318A" w14:textId="77777777" w:rsidR="000B59B5" w:rsidRDefault="000B59B5" w:rsidP="000B59B5">
      <w:pPr>
        <w:spacing w:line="360" w:lineRule="auto"/>
        <w:jc w:val="both"/>
        <w:rPr>
          <w:rFonts w:ascii="Arial" w:eastAsia="Arial" w:hAnsi="Arial" w:cs="Arial"/>
          <w:sz w:val="24"/>
          <w:szCs w:val="24"/>
        </w:rPr>
      </w:pPr>
    </w:p>
    <w:p w14:paraId="52727005" w14:textId="77777777" w:rsidR="000B59B5" w:rsidRPr="00D159CA" w:rsidRDefault="000B59B5" w:rsidP="000B59B5">
      <w:pPr>
        <w:pStyle w:val="Heading2"/>
        <w:rPr>
          <w:rFonts w:ascii="Arial" w:hAnsi="Arial" w:cs="Arial"/>
          <w:b/>
          <w:bCs/>
          <w:color w:val="auto"/>
          <w:sz w:val="24"/>
          <w:szCs w:val="24"/>
        </w:rPr>
      </w:pPr>
      <w:bookmarkStart w:id="96" w:name="_Toc148568664"/>
      <w:r>
        <w:rPr>
          <w:rFonts w:ascii="Arial" w:hAnsi="Arial" w:cs="Arial"/>
          <w:b/>
          <w:bCs/>
          <w:color w:val="auto"/>
          <w:sz w:val="24"/>
          <w:szCs w:val="24"/>
        </w:rPr>
        <w:lastRenderedPageBreak/>
        <w:t>Hipótesis de Investigación</w:t>
      </w:r>
      <w:bookmarkEnd w:id="96"/>
    </w:p>
    <w:p w14:paraId="0B405772" w14:textId="77777777" w:rsidR="000B59B5" w:rsidRPr="00D159CA" w:rsidRDefault="000B59B5" w:rsidP="000B59B5">
      <w:pPr>
        <w:spacing w:line="360" w:lineRule="auto"/>
        <w:jc w:val="both"/>
        <w:rPr>
          <w:rFonts w:ascii="Arial" w:eastAsia="Arial" w:hAnsi="Arial" w:cs="Arial"/>
          <w:sz w:val="24"/>
          <w:szCs w:val="24"/>
        </w:rPr>
      </w:pPr>
    </w:p>
    <w:p w14:paraId="3E676BE8" w14:textId="77777777" w:rsidR="000B59B5" w:rsidRPr="00D159CA" w:rsidRDefault="000B59B5" w:rsidP="000B59B5">
      <w:pPr>
        <w:pStyle w:val="Heading3"/>
        <w:rPr>
          <w:rFonts w:ascii="Arial" w:hAnsi="Arial" w:cs="Arial"/>
          <w:b/>
          <w:bCs/>
          <w:color w:val="auto"/>
        </w:rPr>
      </w:pPr>
      <w:bookmarkStart w:id="97" w:name="_Toc148568665"/>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97"/>
    </w:p>
    <w:p w14:paraId="20A385AA" w14:textId="77777777" w:rsidR="000B59B5" w:rsidRPr="00D159CA" w:rsidRDefault="000B59B5" w:rsidP="000B59B5">
      <w:pPr>
        <w:spacing w:line="360" w:lineRule="auto"/>
        <w:jc w:val="both"/>
        <w:rPr>
          <w:rFonts w:ascii="Arial" w:eastAsia="Arial" w:hAnsi="Arial" w:cs="Arial"/>
          <w:sz w:val="24"/>
          <w:szCs w:val="24"/>
        </w:rPr>
      </w:pPr>
    </w:p>
    <w:p w14:paraId="3C4B9131" w14:textId="77777777" w:rsidR="000B59B5" w:rsidRPr="00D159CA" w:rsidRDefault="000B59B5" w:rsidP="000B59B5">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3A0DD4C0" w14:textId="77777777" w:rsidR="000B59B5" w:rsidRPr="00D159CA" w:rsidRDefault="000B59B5" w:rsidP="000B59B5">
      <w:pPr>
        <w:spacing w:line="360" w:lineRule="auto"/>
        <w:jc w:val="both"/>
        <w:rPr>
          <w:rFonts w:ascii="Arial" w:eastAsia="Arial" w:hAnsi="Arial" w:cs="Arial"/>
          <w:sz w:val="24"/>
          <w:szCs w:val="24"/>
        </w:rPr>
      </w:pPr>
    </w:p>
    <w:p w14:paraId="3FA79C52" w14:textId="77777777" w:rsidR="000B59B5" w:rsidRPr="00D159CA" w:rsidRDefault="000B59B5" w:rsidP="000B59B5">
      <w:pPr>
        <w:pStyle w:val="Heading3"/>
        <w:rPr>
          <w:rFonts w:ascii="Arial" w:hAnsi="Arial" w:cs="Arial"/>
          <w:b/>
          <w:bCs/>
          <w:color w:val="auto"/>
        </w:rPr>
      </w:pPr>
      <w:bookmarkStart w:id="98" w:name="_Toc148568666"/>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98"/>
    </w:p>
    <w:p w14:paraId="1C24D613" w14:textId="77777777" w:rsidR="000B59B5" w:rsidRPr="00D159CA" w:rsidRDefault="000B59B5" w:rsidP="000B59B5">
      <w:pPr>
        <w:spacing w:line="360" w:lineRule="auto"/>
        <w:jc w:val="both"/>
        <w:rPr>
          <w:rFonts w:ascii="Arial" w:eastAsia="Arial" w:hAnsi="Arial" w:cs="Arial"/>
          <w:sz w:val="24"/>
          <w:szCs w:val="24"/>
        </w:rPr>
      </w:pPr>
    </w:p>
    <w:p w14:paraId="4C355A0A"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5CC01E2" w14:textId="77777777" w:rsidR="000B59B5" w:rsidRDefault="000B59B5" w:rsidP="000B59B5">
      <w:pPr>
        <w:spacing w:line="360" w:lineRule="auto"/>
        <w:jc w:val="both"/>
        <w:rPr>
          <w:rFonts w:ascii="Arial" w:eastAsia="Arial" w:hAnsi="Arial" w:cs="Arial"/>
          <w:sz w:val="24"/>
          <w:szCs w:val="24"/>
        </w:rPr>
      </w:pPr>
    </w:p>
    <w:p w14:paraId="6E71032E" w14:textId="77777777" w:rsidR="000B59B5" w:rsidRPr="0099521E" w:rsidRDefault="000B59B5" w:rsidP="000B59B5">
      <w:pPr>
        <w:pStyle w:val="Heading3"/>
        <w:rPr>
          <w:rFonts w:ascii="Arial" w:hAnsi="Arial" w:cs="Arial"/>
          <w:b/>
          <w:bCs/>
          <w:color w:val="auto"/>
        </w:rPr>
      </w:pPr>
      <w:bookmarkStart w:id="99" w:name="_Toc148568667"/>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99"/>
    </w:p>
    <w:p w14:paraId="0093F1E1" w14:textId="77777777" w:rsidR="000B59B5" w:rsidRDefault="000B59B5" w:rsidP="000B59B5">
      <w:pPr>
        <w:spacing w:line="360" w:lineRule="auto"/>
        <w:jc w:val="both"/>
        <w:rPr>
          <w:rFonts w:ascii="Arial" w:eastAsia="Arial" w:hAnsi="Arial" w:cs="Arial"/>
          <w:sz w:val="24"/>
          <w:szCs w:val="24"/>
        </w:rPr>
      </w:pPr>
    </w:p>
    <w:p w14:paraId="46B2E316"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57BE8C1F" w14:textId="77777777" w:rsidR="000B59B5" w:rsidRDefault="000B59B5" w:rsidP="000B59B5">
      <w:pPr>
        <w:spacing w:line="360" w:lineRule="auto"/>
        <w:jc w:val="both"/>
        <w:rPr>
          <w:rFonts w:ascii="Arial" w:eastAsia="Arial" w:hAnsi="Arial" w:cs="Arial"/>
          <w:sz w:val="24"/>
          <w:szCs w:val="24"/>
        </w:rPr>
      </w:pPr>
    </w:p>
    <w:p w14:paraId="4412715B" w14:textId="77777777" w:rsidR="000B59B5" w:rsidRPr="0099521E" w:rsidRDefault="000B59B5" w:rsidP="000B59B5">
      <w:pPr>
        <w:pStyle w:val="Heading3"/>
        <w:rPr>
          <w:rFonts w:ascii="Arial" w:hAnsi="Arial" w:cs="Arial"/>
          <w:b/>
          <w:bCs/>
          <w:color w:val="auto"/>
        </w:rPr>
      </w:pPr>
      <w:bookmarkStart w:id="100" w:name="_Toc14856866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00"/>
    </w:p>
    <w:p w14:paraId="12937FB6" w14:textId="77777777" w:rsidR="000B59B5" w:rsidRDefault="000B59B5" w:rsidP="000B59B5">
      <w:pPr>
        <w:spacing w:line="360" w:lineRule="auto"/>
        <w:jc w:val="both"/>
        <w:rPr>
          <w:rFonts w:ascii="Arial" w:eastAsia="Arial" w:hAnsi="Arial" w:cs="Arial"/>
          <w:sz w:val="24"/>
          <w:szCs w:val="24"/>
        </w:rPr>
      </w:pPr>
    </w:p>
    <w:p w14:paraId="3F971FD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23AC5F55" w14:textId="77777777" w:rsidR="000B59B5" w:rsidRDefault="000B59B5" w:rsidP="000B59B5">
      <w:pPr>
        <w:spacing w:line="360" w:lineRule="auto"/>
        <w:jc w:val="both"/>
        <w:rPr>
          <w:rFonts w:ascii="Arial" w:eastAsia="Arial" w:hAnsi="Arial" w:cs="Arial"/>
          <w:sz w:val="24"/>
          <w:szCs w:val="24"/>
        </w:rPr>
      </w:pPr>
    </w:p>
    <w:p w14:paraId="26D20185" w14:textId="77777777" w:rsidR="000B59B5" w:rsidRDefault="000B59B5" w:rsidP="000B59B5">
      <w:pPr>
        <w:pStyle w:val="Heading3"/>
        <w:rPr>
          <w:rFonts w:ascii="Arial" w:hAnsi="Arial" w:cs="Arial"/>
          <w:b/>
          <w:bCs/>
          <w:color w:val="auto"/>
        </w:rPr>
      </w:pPr>
      <w:bookmarkStart w:id="101" w:name="_Toc148568669"/>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1"/>
    </w:p>
    <w:p w14:paraId="61910349" w14:textId="77777777" w:rsidR="000B59B5" w:rsidRDefault="000B59B5" w:rsidP="000B59B5"/>
    <w:p w14:paraId="1337FBA9" w14:textId="77777777" w:rsidR="000B59B5" w:rsidRDefault="000B59B5" w:rsidP="000B59B5">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5BE4AB3" w14:textId="77777777" w:rsidR="000B59B5" w:rsidRPr="00211462" w:rsidRDefault="000B59B5" w:rsidP="000B59B5">
      <w:pPr>
        <w:spacing w:line="360" w:lineRule="auto"/>
        <w:jc w:val="both"/>
        <w:rPr>
          <w:rFonts w:ascii="Arial" w:hAnsi="Arial" w:cs="Arial"/>
          <w:sz w:val="24"/>
          <w:szCs w:val="24"/>
        </w:rPr>
      </w:pPr>
    </w:p>
    <w:p w14:paraId="504499BB" w14:textId="77777777" w:rsidR="000B59B5" w:rsidRPr="00CD473E" w:rsidRDefault="000B59B5" w:rsidP="000B59B5">
      <w:pPr>
        <w:pStyle w:val="Heading2"/>
        <w:rPr>
          <w:rFonts w:ascii="Arial" w:hAnsi="Arial" w:cs="Arial"/>
          <w:b/>
          <w:bCs/>
          <w:color w:val="auto"/>
          <w:sz w:val="24"/>
          <w:szCs w:val="24"/>
        </w:rPr>
      </w:pPr>
      <w:bookmarkStart w:id="102" w:name="_Toc148568670"/>
      <w:r w:rsidRPr="00CD473E">
        <w:rPr>
          <w:rFonts w:ascii="Arial" w:hAnsi="Arial" w:cs="Arial"/>
          <w:b/>
          <w:bCs/>
          <w:color w:val="auto"/>
          <w:sz w:val="24"/>
          <w:szCs w:val="24"/>
        </w:rPr>
        <w:t>Justificación</w:t>
      </w:r>
      <w:bookmarkEnd w:id="102"/>
    </w:p>
    <w:p w14:paraId="72CA7991" w14:textId="77777777" w:rsidR="000B59B5" w:rsidRDefault="000B59B5" w:rsidP="000B59B5">
      <w:pPr>
        <w:spacing w:line="360" w:lineRule="auto"/>
        <w:jc w:val="both"/>
        <w:rPr>
          <w:rFonts w:ascii="Arial" w:eastAsia="Arial" w:hAnsi="Arial" w:cs="Arial"/>
          <w:sz w:val="24"/>
          <w:szCs w:val="24"/>
        </w:rPr>
      </w:pPr>
    </w:p>
    <w:p w14:paraId="5CA69953"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7E54E37C" w14:textId="77777777" w:rsidR="000B59B5" w:rsidRDefault="000B59B5" w:rsidP="000B59B5">
      <w:pPr>
        <w:spacing w:line="360" w:lineRule="auto"/>
        <w:jc w:val="both"/>
        <w:rPr>
          <w:rFonts w:ascii="Arial" w:eastAsia="Arial" w:hAnsi="Arial" w:cs="Arial"/>
          <w:sz w:val="24"/>
          <w:szCs w:val="24"/>
        </w:rPr>
      </w:pPr>
    </w:p>
    <w:p w14:paraId="19A80030"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D1BF9E4" w14:textId="77777777" w:rsidR="000B59B5" w:rsidRDefault="000B59B5" w:rsidP="000B59B5">
      <w:pPr>
        <w:spacing w:line="360" w:lineRule="auto"/>
        <w:jc w:val="both"/>
        <w:rPr>
          <w:rFonts w:ascii="Arial" w:eastAsia="Arial" w:hAnsi="Arial" w:cs="Arial"/>
          <w:sz w:val="24"/>
          <w:szCs w:val="24"/>
        </w:rPr>
      </w:pPr>
    </w:p>
    <w:p w14:paraId="154E9279"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0255DBFD" w14:textId="77777777" w:rsidR="000B59B5" w:rsidRDefault="000B59B5" w:rsidP="000B59B5">
      <w:pPr>
        <w:spacing w:line="360" w:lineRule="auto"/>
        <w:jc w:val="both"/>
        <w:rPr>
          <w:rFonts w:ascii="Arial" w:eastAsia="Arial" w:hAnsi="Arial" w:cs="Arial"/>
          <w:sz w:val="24"/>
          <w:szCs w:val="24"/>
        </w:rPr>
      </w:pPr>
    </w:p>
    <w:p w14:paraId="32E53CF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1F5FE70F" w14:textId="77777777" w:rsidR="000B59B5" w:rsidRDefault="000B59B5" w:rsidP="000B59B5">
      <w:pPr>
        <w:spacing w:line="360" w:lineRule="auto"/>
        <w:jc w:val="both"/>
        <w:rPr>
          <w:rFonts w:ascii="Arial" w:eastAsia="Arial" w:hAnsi="Arial" w:cs="Arial"/>
          <w:sz w:val="24"/>
          <w:szCs w:val="24"/>
        </w:rPr>
      </w:pPr>
    </w:p>
    <w:p w14:paraId="3D2FFE72"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754126A4" w14:textId="77777777" w:rsidR="000B59B5" w:rsidRDefault="000B59B5" w:rsidP="000B59B5">
      <w:pPr>
        <w:spacing w:line="360" w:lineRule="auto"/>
        <w:jc w:val="both"/>
        <w:rPr>
          <w:rFonts w:ascii="Arial" w:eastAsia="Arial" w:hAnsi="Arial" w:cs="Arial"/>
          <w:sz w:val="24"/>
          <w:szCs w:val="24"/>
        </w:rPr>
      </w:pPr>
    </w:p>
    <w:p w14:paraId="5F744981" w14:textId="77777777" w:rsidR="000B59B5" w:rsidRDefault="000B59B5" w:rsidP="000B59B5">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03332016" w14:textId="77777777" w:rsidR="000B59B5" w:rsidRPr="00B45290" w:rsidRDefault="000B59B5" w:rsidP="000B59B5">
      <w:pPr>
        <w:spacing w:line="360" w:lineRule="auto"/>
        <w:jc w:val="both"/>
        <w:rPr>
          <w:rFonts w:ascii="Arial" w:eastAsia="Arial" w:hAnsi="Arial" w:cs="Arial"/>
          <w:sz w:val="24"/>
          <w:szCs w:val="24"/>
        </w:rPr>
      </w:pPr>
    </w:p>
    <w:p w14:paraId="5B62B100" w14:textId="77777777" w:rsidR="000B59B5" w:rsidRPr="00B45290" w:rsidRDefault="000B59B5" w:rsidP="000B59B5">
      <w:pPr>
        <w:pStyle w:val="Heading2"/>
        <w:spacing w:line="360" w:lineRule="auto"/>
        <w:rPr>
          <w:rFonts w:ascii="Arial" w:hAnsi="Arial" w:cs="Arial"/>
          <w:b/>
          <w:bCs/>
          <w:color w:val="auto"/>
          <w:sz w:val="24"/>
          <w:szCs w:val="24"/>
        </w:rPr>
      </w:pPr>
      <w:bookmarkStart w:id="103" w:name="_Toc148568671"/>
      <w:r w:rsidRPr="00B45290">
        <w:rPr>
          <w:rFonts w:ascii="Arial" w:hAnsi="Arial" w:cs="Arial"/>
          <w:b/>
          <w:bCs/>
          <w:color w:val="auto"/>
          <w:sz w:val="24"/>
          <w:szCs w:val="24"/>
        </w:rPr>
        <w:t>Declaración de Conflictos de Interés del Autor</w:t>
      </w:r>
      <w:bookmarkEnd w:id="103"/>
    </w:p>
    <w:p w14:paraId="742D3201" w14:textId="77777777" w:rsidR="000B59B5" w:rsidRPr="00B45290" w:rsidRDefault="000B59B5" w:rsidP="000B59B5">
      <w:pPr>
        <w:spacing w:line="360" w:lineRule="auto"/>
        <w:jc w:val="both"/>
        <w:rPr>
          <w:rFonts w:ascii="Arial" w:eastAsia="Arial" w:hAnsi="Arial" w:cs="Arial"/>
          <w:sz w:val="24"/>
          <w:szCs w:val="24"/>
        </w:rPr>
      </w:pPr>
    </w:p>
    <w:p w14:paraId="04E43B84" w14:textId="77777777" w:rsidR="000B59B5" w:rsidRPr="00B45290" w:rsidRDefault="000B59B5" w:rsidP="000B59B5">
      <w:pPr>
        <w:spacing w:line="360" w:lineRule="auto"/>
        <w:jc w:val="both"/>
        <w:rPr>
          <w:rFonts w:ascii="Arial" w:eastAsia="Arial" w:hAnsi="Arial" w:cs="Arial"/>
          <w:sz w:val="24"/>
          <w:szCs w:val="24"/>
        </w:rPr>
      </w:pPr>
      <w:r w:rsidRPr="00B45290">
        <w:rPr>
          <w:rFonts w:ascii="Arial" w:eastAsia="Arial" w:hAnsi="Arial" w:cs="Arial"/>
          <w:sz w:val="24"/>
          <w:szCs w:val="24"/>
        </w:rPr>
        <w:t>El autor de este Trabajo de Graduación Teórico-Práctico declara que su único conflicto de interés es ser Presidente y Fundador de la Fundación Ayudinga, organización y sus aliados estratégicos como la Autoridad del Canal de Panamá (ACP) gracias a los cuales se ejecuta este proyecto de investigación.</w:t>
      </w:r>
    </w:p>
    <w:p w14:paraId="2C29D0F3" w14:textId="77777777" w:rsidR="000B59B5" w:rsidRPr="00B45290" w:rsidRDefault="000B59B5"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104" w:name="_Toc148568672"/>
      <w:r>
        <w:rPr>
          <w:rFonts w:ascii="Arial" w:hAnsi="Arial" w:cs="Arial"/>
          <w:b/>
          <w:bCs/>
          <w:color w:val="auto"/>
        </w:rPr>
        <w:t>Planteamiento de Antecedentes</w:t>
      </w:r>
      <w:bookmarkEnd w:id="104"/>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C325C0B"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F85446" w:rsidRPr="00F85446">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4DA6147C" w:rsidR="00321D94" w:rsidRPr="00BC6B68" w:rsidRDefault="00321D94" w:rsidP="00321D94">
      <w:pPr>
        <w:pStyle w:val="Caption"/>
        <w:jc w:val="center"/>
        <w:rPr>
          <w:rFonts w:ascii="Arial" w:eastAsia="Arial" w:hAnsi="Arial" w:cs="Arial"/>
          <w:color w:val="000000"/>
          <w:sz w:val="24"/>
          <w:szCs w:val="24"/>
        </w:rPr>
      </w:pPr>
      <w:bookmarkStart w:id="105" w:name="_Toc147445365"/>
      <w:bookmarkStart w:id="106" w:name="_Toc147865037"/>
      <w:bookmarkStart w:id="107" w:name="_Toc148149602"/>
      <w:bookmarkStart w:id="108" w:name="_Toc148512509"/>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92601C">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105"/>
      <w:bookmarkEnd w:id="106"/>
      <w:bookmarkEnd w:id="107"/>
      <w:bookmarkEnd w:id="108"/>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4D64054F" w14:textId="77777777" w:rsidR="000D6B3A" w:rsidRDefault="000D6B3A" w:rsidP="00321D94">
      <w:pPr>
        <w:spacing w:line="360" w:lineRule="auto"/>
        <w:jc w:val="both"/>
        <w:rPr>
          <w:rFonts w:ascii="Arial" w:eastAsia="Arial" w:hAnsi="Arial" w:cs="Arial"/>
          <w:color w:val="000000"/>
          <w:sz w:val="24"/>
          <w:szCs w:val="24"/>
        </w:rPr>
      </w:pPr>
    </w:p>
    <w:p w14:paraId="7E3A4F63" w14:textId="77777777" w:rsidR="000D6B3A" w:rsidRDefault="000D6B3A"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09" w:name="_Toc148568673"/>
      <w:r>
        <w:rPr>
          <w:rFonts w:ascii="Arial" w:hAnsi="Arial" w:cs="Arial"/>
          <w:b/>
          <w:bCs/>
          <w:color w:val="auto"/>
        </w:rPr>
        <w:lastRenderedPageBreak/>
        <w:t>Estadística Descriptiva de los primeros #PilandoAndo</w:t>
      </w:r>
      <w:bookmarkEnd w:id="109"/>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07969F5E"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100A11E8" w14:textId="77777777" w:rsidR="00CD426A" w:rsidRDefault="00CD426A" w:rsidP="00CD426A">
      <w:pPr>
        <w:keepNext/>
        <w:spacing w:line="360" w:lineRule="auto"/>
        <w:jc w:val="center"/>
      </w:pPr>
      <w:r>
        <w:rPr>
          <w:noProof/>
          <w14:ligatures w14:val="standardContextual"/>
        </w:rPr>
        <w:drawing>
          <wp:inline distT="0" distB="0" distL="0" distR="0" wp14:anchorId="4E117459" wp14:editId="6F156CFF">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3817E308" w:rsidR="002B7EBD" w:rsidRPr="00CD426A" w:rsidRDefault="00CD426A" w:rsidP="00CD426A">
      <w:pPr>
        <w:pStyle w:val="Caption"/>
        <w:jc w:val="center"/>
        <w:rPr>
          <w:rFonts w:ascii="Arial" w:hAnsi="Arial" w:cs="Arial"/>
          <w:i w:val="0"/>
          <w:iCs w:val="0"/>
          <w:color w:val="auto"/>
          <w:sz w:val="24"/>
          <w:szCs w:val="24"/>
        </w:rPr>
      </w:pPr>
      <w:bookmarkStart w:id="110" w:name="_Toc148149603"/>
      <w:bookmarkStart w:id="111" w:name="_Toc148512510"/>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92601C">
        <w:rPr>
          <w:rFonts w:ascii="Arial" w:hAnsi="Arial" w:cs="Arial"/>
          <w:i w:val="0"/>
          <w:iCs w:val="0"/>
          <w:noProof/>
          <w:color w:val="auto"/>
        </w:rPr>
        <w:t>10</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10"/>
      <w:bookmarkEnd w:id="111"/>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lastRenderedPageBreak/>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6B25C130" w14:textId="4E048FCC"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m:t>
        </m:r>
        <m:r>
          <w:rPr>
            <w:rFonts w:ascii="Cambria Math" w:hAnsi="Cambria Math" w:cs="Arial"/>
            <w:sz w:val="24"/>
            <w:szCs w:val="24"/>
          </w:rPr>
          <m:t xml:space="preserve">47 </m:t>
        </m:r>
        <m:r>
          <w:rPr>
            <w:rFonts w:ascii="Cambria Math" w:hAnsi="Cambria Math" w:cs="Arial"/>
            <w:sz w:val="24"/>
            <w:szCs w:val="24"/>
          </w:rPr>
          <m:t>estudiantes</m:t>
        </m:r>
      </m:oMath>
      <w:r w:rsidRPr="007E36EE">
        <w:rPr>
          <w:rFonts w:ascii="Arial" w:hAnsi="Arial" w:cs="Arial"/>
          <w:sz w:val="24"/>
          <w:szCs w:val="24"/>
        </w:rPr>
        <w:t xml:space="preserve">, 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B30FC70" w14:textId="4A7C04F9" w:rsidR="00185D51" w:rsidRDefault="00185D51"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BF4AA5">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
          <w:id w:val="-1144586368"/>
          <w:placeholder>
            <w:docPart w:val="DefaultPlaceholder_-1854013440"/>
          </w:placeholder>
        </w:sdtPr>
        <w:sdtContent>
          <w:r w:rsidR="00F85446" w:rsidRPr="00F85446">
            <w:rPr>
              <w:rFonts w:ascii="Arial" w:eastAsia="Arial" w:hAnsi="Arial" w:cs="Arial"/>
              <w:color w:val="000000"/>
              <w:sz w:val="24"/>
              <w:szCs w:val="24"/>
            </w:rPr>
            <w:t>[45]</w:t>
          </w:r>
        </w:sdtContent>
      </w:sdt>
      <w:r w:rsidR="002028EF">
        <w:rPr>
          <w:rFonts w:ascii="Arial" w:eastAsia="Arial" w:hAnsi="Arial" w:cs="Arial"/>
          <w:color w:val="000000"/>
          <w:sz w:val="24"/>
          <w:szCs w:val="24"/>
        </w:rPr>
        <w:t xml:space="preserve"> </w:t>
      </w:r>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la cual presentaremos a continuación.</w:t>
      </w:r>
    </w:p>
    <w:p w14:paraId="77763FE5" w14:textId="77777777" w:rsidR="00E968F5" w:rsidRDefault="00E968F5"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E968F5">
      <w:pPr>
        <w:pStyle w:val="ListParagraph"/>
        <w:numPr>
          <w:ilvl w:val="1"/>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lastRenderedPageBreak/>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E968F5">
      <w:pPr>
        <w:pStyle w:val="ListParagraph"/>
        <w:numPr>
          <w:ilvl w:val="0"/>
          <w:numId w:val="60"/>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12" w:name="_Toc148568674"/>
      <w:r w:rsidRPr="00CF76A5">
        <w:rPr>
          <w:rFonts w:ascii="Arial" w:hAnsi="Arial" w:cs="Arial"/>
          <w:b/>
          <w:bCs/>
          <w:color w:val="auto"/>
        </w:rPr>
        <w:t>Objetivo del Experimento</w:t>
      </w:r>
      <w:bookmarkEnd w:id="112"/>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13" w:name="_Toc148568675"/>
      <w:r w:rsidRPr="001735F1">
        <w:rPr>
          <w:rFonts w:ascii="Arial" w:hAnsi="Arial" w:cs="Arial"/>
          <w:b/>
          <w:bCs/>
          <w:color w:val="auto"/>
        </w:rPr>
        <w:t>Tipo de Experimento</w:t>
      </w:r>
      <w:bookmarkEnd w:id="113"/>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58A5E32E"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 xml:space="preserve">exploratorio </w:t>
      </w:r>
      <w:sdt>
        <w:sdtPr>
          <w:rPr>
            <w:rFonts w:ascii="Arial" w:eastAsia="Arial" w:hAnsi="Arial" w:cs="Arial"/>
            <w:color w:val="000000"/>
            <w:sz w:val="24"/>
            <w:szCs w:val="24"/>
          </w:rPr>
          <w:tag w:val="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
          <w:id w:val="1246147547"/>
          <w:placeholder>
            <w:docPart w:val="DefaultPlaceholder_-1854013440"/>
          </w:placeholder>
        </w:sdtPr>
        <w:sdtContent>
          <w:r w:rsidR="00F85446" w:rsidRPr="00F85446">
            <w:rPr>
              <w:rFonts w:ascii="Arial" w:eastAsia="Arial" w:hAnsi="Arial" w:cs="Arial"/>
              <w:color w:val="000000"/>
              <w:sz w:val="24"/>
              <w:szCs w:val="24"/>
            </w:rPr>
            <w:t>[46]</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observó muchos estudios similares a través de los cuál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626540F"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Con esto, buscamos familiarizarnos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Estudiantes y 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20000415"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establece, que si bien es cierto se está realizando la aplicación de </w:t>
      </w:r>
      <w:r w:rsidR="00E502E7">
        <w:rPr>
          <w:rFonts w:ascii="Arial" w:eastAsia="Arial" w:hAnsi="Arial" w:cs="Arial"/>
          <w:color w:val="000000"/>
          <w:sz w:val="24"/>
          <w:szCs w:val="24"/>
        </w:rPr>
        <w:t>una prueba</w:t>
      </w:r>
      <w:r>
        <w:rPr>
          <w:rFonts w:ascii="Arial" w:eastAsia="Arial" w:hAnsi="Arial" w:cs="Arial"/>
          <w:color w:val="000000"/>
          <w:sz w:val="24"/>
          <w:szCs w:val="24"/>
        </w:rPr>
        <w:t xml:space="preserve"> psicométrico, por la naturaleza del mismo que fue mencionada en el Capítulo I de este Proyecto de Investigación; los Estilos de Aprendizaje y Enseñanza de cualquier individuo son variables en función del tiempo, dado que esta es una medición específica de un instante.</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77777777" w:rsidR="004A12D5"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Podemos realizar un símil al momento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3C086FBD"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Dado esto, no podemos establecer que un Estilo de Aprendizaje o Estilo de Enseñanza de un Estudiante o Tutor permanecerá siendo el mismo en cada edición de #Pilando Ando, por lo que consideran a los resultados obtenidos en este Proyecto de Investigación como únicos y que presentarán los cimientos para el desarrollo de un modelo que pueda ser generalizado en futuras intervenciones educativas masivas de la Fundación Ayudinga; es decir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14" w:name="_Toc148568676"/>
      <w:r w:rsidRPr="00206F56">
        <w:rPr>
          <w:rFonts w:ascii="Arial" w:hAnsi="Arial" w:cs="Arial"/>
          <w:b/>
          <w:bCs/>
          <w:color w:val="auto"/>
          <w:sz w:val="24"/>
          <w:szCs w:val="24"/>
        </w:rPr>
        <w:t>Población y Muestra</w:t>
      </w:r>
      <w:bookmarkEnd w:id="114"/>
    </w:p>
    <w:p w14:paraId="5970EF2B" w14:textId="77777777" w:rsidR="00206F56" w:rsidRDefault="00206F56" w:rsidP="00206F56"/>
    <w:p w14:paraId="388CB01C" w14:textId="3B41A606"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Independiente del tipo de estudio que se realice, debemos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0D64E377"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lastRenderedPageBreak/>
        <w:t>Antes de entrar en materia, debemos hacer ciertas acotaciones de conceptos, como</w:t>
      </w:r>
      <w:r w:rsidR="002752E5">
        <w:rPr>
          <w:rFonts w:ascii="Arial" w:eastAsia="Arial" w:hAnsi="Arial" w:cs="Arial"/>
          <w:sz w:val="24"/>
          <w:szCs w:val="24"/>
        </w:rPr>
        <w:t xml:space="preserve"> la Población</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2099250304"/>
          <w:placeholder>
            <w:docPart w:val="DefaultPlaceholder_-1854013440"/>
          </w:placeholder>
        </w:sdtPr>
        <w:sdtContent>
          <w:r w:rsidR="00F85446" w:rsidRPr="00F85446">
            <w:rPr>
              <w:rFonts w:ascii="Arial" w:eastAsia="Arial" w:hAnsi="Arial" w:cs="Arial"/>
              <w:color w:val="000000"/>
              <w:sz w:val="24"/>
              <w:szCs w:val="24"/>
            </w:rPr>
            <w:t>[47]</w:t>
          </w:r>
        </w:sdtContent>
      </w:sdt>
      <w:r w:rsidR="002752E5">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
          <w:id w:val="-1300529672"/>
          <w:placeholder>
            <w:docPart w:val="DefaultPlaceholder_-1854013440"/>
          </w:placeholder>
        </w:sdtPr>
        <w:sdtContent>
          <w:r w:rsidR="00F85446" w:rsidRPr="00F85446">
            <w:rPr>
              <w:rFonts w:ascii="Arial" w:eastAsia="Arial" w:hAnsi="Arial" w:cs="Arial"/>
              <w:color w:val="000000"/>
              <w:sz w:val="24"/>
              <w:szCs w:val="24"/>
            </w:rPr>
            <w:t>[47]</w:t>
          </w:r>
        </w:sdtContent>
      </w:sdt>
      <w:r w:rsidR="00F56848">
        <w:rPr>
          <w:rFonts w:ascii="Arial" w:eastAsia="Arial" w:hAnsi="Arial" w:cs="Arial"/>
          <w:sz w:val="24"/>
          <w:szCs w:val="24"/>
        </w:rPr>
        <w:t xml:space="preserve"> 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6673BD09" w14:textId="77777777" w:rsidR="00B025E8" w:rsidRDefault="00B025E8" w:rsidP="0010648F">
      <w:pPr>
        <w:spacing w:line="360" w:lineRule="auto"/>
        <w:jc w:val="both"/>
        <w:rPr>
          <w:rFonts w:ascii="Arial" w:eastAsia="Arial" w:hAnsi="Arial" w:cs="Arial"/>
          <w:sz w:val="24"/>
          <w:szCs w:val="24"/>
        </w:rPr>
      </w:pPr>
    </w:p>
    <w:p w14:paraId="1B572A46" w14:textId="29130359" w:rsidR="00525F78" w:rsidRDefault="00525F78" w:rsidP="00525F78">
      <w:pPr>
        <w:pStyle w:val="ListParagraph"/>
        <w:numPr>
          <w:ilvl w:val="0"/>
          <w:numId w:val="63"/>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85278C">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85278C">
      <w:pPr>
        <w:pStyle w:val="ListParagraph"/>
        <w:numPr>
          <w:ilvl w:val="0"/>
          <w:numId w:val="63"/>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537165">
      <w:pPr>
        <w:pStyle w:val="ListParagraph"/>
        <w:numPr>
          <w:ilvl w:val="1"/>
          <w:numId w:val="63"/>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032CFD07" w14:textId="77777777" w:rsidR="00A60B0B" w:rsidRDefault="00A60B0B" w:rsidP="00537165">
      <w:pPr>
        <w:spacing w:line="360" w:lineRule="auto"/>
        <w:jc w:val="both"/>
        <w:rPr>
          <w:rFonts w:ascii="Arial" w:eastAsia="Arial" w:hAnsi="Arial" w:cs="Arial"/>
          <w:sz w:val="24"/>
          <w:szCs w:val="24"/>
        </w:rPr>
      </w:pPr>
    </w:p>
    <w:p w14:paraId="0685B18F" w14:textId="4508F1B1"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informáticos como email y mensajería </w:t>
      </w:r>
      <w:r w:rsidR="00B150A8">
        <w:rPr>
          <w:rFonts w:ascii="Arial" w:eastAsia="Arial" w:hAnsi="Arial" w:cs="Arial"/>
          <w:sz w:val="24"/>
          <w:szCs w:val="24"/>
        </w:rPr>
        <w:t>instantánea la voluntariedad de formar parte del Proyecto de Investigación.</w:t>
      </w:r>
    </w:p>
    <w:p w14:paraId="1A022CEA" w14:textId="77751C6A" w:rsidR="00B150A8" w:rsidRDefault="00B150A8" w:rsidP="00537165">
      <w:pPr>
        <w:spacing w:line="360" w:lineRule="auto"/>
        <w:jc w:val="both"/>
        <w:rPr>
          <w:rFonts w:ascii="Arial" w:eastAsia="Arial" w:hAnsi="Arial" w:cs="Arial"/>
          <w:sz w:val="24"/>
          <w:szCs w:val="24"/>
        </w:rPr>
      </w:pPr>
    </w:p>
    <w:p w14:paraId="0587C23E" w14:textId="77777777" w:rsidR="00FC7246" w:rsidRDefault="00FC7246" w:rsidP="00FC7246">
      <w:pPr>
        <w:keepNext/>
        <w:spacing w:line="360" w:lineRule="auto"/>
        <w:jc w:val="center"/>
      </w:pPr>
      <w:r>
        <w:rPr>
          <w:noProof/>
          <w14:ligatures w14:val="standardContextual"/>
        </w:rPr>
        <w:lastRenderedPageBreak/>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4B06EAB8" w:rsidR="008E5E94" w:rsidRPr="00FC7246" w:rsidRDefault="00FC7246" w:rsidP="00FC7246">
      <w:pPr>
        <w:pStyle w:val="Caption"/>
        <w:jc w:val="center"/>
        <w:rPr>
          <w:rFonts w:ascii="Arial" w:eastAsia="Arial" w:hAnsi="Arial" w:cs="Arial"/>
          <w:i w:val="0"/>
          <w:iCs w:val="0"/>
          <w:sz w:val="24"/>
          <w:szCs w:val="24"/>
        </w:rPr>
      </w:pPr>
      <w:bookmarkStart w:id="115" w:name="_Toc148149604"/>
      <w:bookmarkStart w:id="116" w:name="_Toc148512511"/>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92601C">
        <w:rPr>
          <w:rFonts w:ascii="Arial" w:hAnsi="Arial" w:cs="Arial"/>
          <w:i w:val="0"/>
          <w:iCs w:val="0"/>
          <w:noProof/>
        </w:rPr>
        <w:t>11</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15"/>
      <w:bookmarkEnd w:id="116"/>
    </w:p>
    <w:p w14:paraId="25CF7F28" w14:textId="77777777" w:rsidR="00FC7246" w:rsidRDefault="00FC7246" w:rsidP="00537165">
      <w:pPr>
        <w:spacing w:line="360" w:lineRule="auto"/>
        <w:jc w:val="both"/>
        <w:rPr>
          <w:rFonts w:ascii="Arial" w:eastAsia="Arial" w:hAnsi="Arial" w:cs="Arial"/>
          <w:sz w:val="24"/>
          <w:szCs w:val="24"/>
        </w:rPr>
      </w:pPr>
    </w:p>
    <w:p w14:paraId="637AC64F" w14:textId="1B6C5397" w:rsidR="00B150A8" w:rsidRPr="00537165" w:rsidRDefault="00B150A8" w:rsidP="00537165">
      <w:pPr>
        <w:spacing w:line="360" w:lineRule="auto"/>
        <w:jc w:val="both"/>
        <w:rPr>
          <w:rFonts w:ascii="Arial" w:eastAsia="Arial" w:hAnsi="Arial" w:cs="Arial"/>
          <w:sz w:val="24"/>
          <w:szCs w:val="24"/>
        </w:rPr>
      </w:pPr>
      <w:r>
        <w:rPr>
          <w:rFonts w:ascii="Arial" w:eastAsia="Arial" w:hAnsi="Arial" w:cs="Arial"/>
          <w:sz w:val="24"/>
          <w:szCs w:val="24"/>
        </w:rPr>
        <w:t xml:space="preserve">De igual forma, el mismo fue explicado de manera presencial por parte del autor de este documento a través de una charla en la que se tomaron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228FDF9C" w14:textId="77777777" w:rsidR="000676A3" w:rsidRDefault="000676A3" w:rsidP="0010648F">
      <w:pPr>
        <w:spacing w:line="360" w:lineRule="auto"/>
        <w:jc w:val="both"/>
        <w:rPr>
          <w:rFonts w:ascii="Arial" w:eastAsia="Arial" w:hAnsi="Arial" w:cs="Arial"/>
          <w:sz w:val="24"/>
          <w:szCs w:val="24"/>
        </w:rPr>
      </w:pPr>
    </w:p>
    <w:p w14:paraId="7C525E1E" w14:textId="523E74FA"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enfocaremos el esfuerzo de este Proyecto de Investigación en el estudio exploratorio de los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anteriormente mencionada, por </w:t>
      </w:r>
      <w:r w:rsidR="00FC7246">
        <w:rPr>
          <w:rFonts w:ascii="Arial" w:eastAsia="Arial" w:hAnsi="Arial" w:cs="Arial"/>
          <w:sz w:val="24"/>
          <w:szCs w:val="24"/>
        </w:rPr>
        <w:t>ende,</w:t>
      </w:r>
      <w:r w:rsidR="00F62917">
        <w:rPr>
          <w:rFonts w:ascii="Arial" w:eastAsia="Arial" w:hAnsi="Arial" w:cs="Arial"/>
          <w:sz w:val="24"/>
          <w:szCs w:val="24"/>
        </w:rPr>
        <w:t xml:space="preserve"> buscaremos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estilos</w:t>
      </w:r>
      <w:r w:rsidR="008E5E94">
        <w:rPr>
          <w:rFonts w:ascii="Arial" w:eastAsia="Arial" w:hAnsi="Arial" w:cs="Arial"/>
          <w:sz w:val="24"/>
          <w:szCs w:val="24"/>
        </w:rPr>
        <w:t>.</w:t>
      </w:r>
    </w:p>
    <w:p w14:paraId="1228E314" w14:textId="77777777" w:rsidR="00FC7246" w:rsidRPr="00B45290" w:rsidRDefault="00FC7246"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17" w:name="_Toc148568677"/>
      <w:r w:rsidRPr="002028EF">
        <w:rPr>
          <w:rFonts w:ascii="Arial" w:hAnsi="Arial" w:cs="Arial"/>
          <w:b/>
          <w:bCs/>
          <w:color w:val="auto"/>
          <w:sz w:val="24"/>
          <w:szCs w:val="24"/>
        </w:rPr>
        <w:t>Instrumentos de Recolección de Datos</w:t>
      </w:r>
      <w:bookmarkEnd w:id="117"/>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Para obtener los datos de los 210 estudiantes y tutores se propuso el uso de una plataforma online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sz w:val="24"/>
          <w:szCs w:val="24"/>
        </w:rPr>
        <w:lastRenderedPageBreak/>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79A4CB6B" w14:textId="041355AF" w:rsidR="00D22689" w:rsidRPr="00D22689" w:rsidRDefault="00D22689" w:rsidP="00D22689">
      <w:pPr>
        <w:pStyle w:val="Caption"/>
        <w:jc w:val="center"/>
        <w:rPr>
          <w:rFonts w:ascii="Arial" w:hAnsi="Arial" w:cs="Arial"/>
          <w:i w:val="0"/>
          <w:iCs w:val="0"/>
          <w:sz w:val="24"/>
          <w:szCs w:val="24"/>
        </w:rPr>
      </w:pPr>
      <w:bookmarkStart w:id="118" w:name="_Toc148149605"/>
      <w:bookmarkStart w:id="119" w:name="_Toc148512512"/>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92601C">
        <w:rPr>
          <w:rFonts w:ascii="Arial" w:hAnsi="Arial" w:cs="Arial"/>
          <w:i w:val="0"/>
          <w:iCs w:val="0"/>
          <w:noProof/>
        </w:rPr>
        <w:t>12</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18"/>
      <w:bookmarkEnd w:id="119"/>
    </w:p>
    <w:p w14:paraId="6C61551E" w14:textId="77777777" w:rsidR="00BF1143" w:rsidRDefault="00BF1143" w:rsidP="008561E1">
      <w:pPr>
        <w:spacing w:line="360" w:lineRule="auto"/>
        <w:jc w:val="both"/>
        <w:rPr>
          <w:rFonts w:ascii="Arial" w:hAnsi="Arial" w:cs="Arial"/>
          <w:sz w:val="24"/>
          <w:szCs w:val="24"/>
        </w:rPr>
      </w:pPr>
    </w:p>
    <w:p w14:paraId="05F9BBAF" w14:textId="3ADF142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e descartó el uso de sistemas de recolección de datos a través de Formularios como Microsoft Forms o Google Forms,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
          <w:id w:val="-1899588103"/>
          <w:placeholder>
            <w:docPart w:val="DefaultPlaceholder_-1854013440"/>
          </w:placeholder>
        </w:sdtPr>
        <w:sdtContent>
          <w:r w:rsidR="00F85446" w:rsidRPr="00F85446">
            <w:rPr>
              <w:rFonts w:ascii="Arial" w:hAnsi="Arial" w:cs="Arial"/>
              <w:color w:val="000000"/>
              <w:sz w:val="24"/>
              <w:szCs w:val="24"/>
            </w:rPr>
            <w:t>[48]</w:t>
          </w:r>
        </w:sdtContent>
      </w:sdt>
      <w:r>
        <w:rPr>
          <w:rFonts w:ascii="Arial" w:hAnsi="Arial" w:cs="Arial"/>
          <w:sz w:val="24"/>
          <w:szCs w:val="24"/>
        </w:rPr>
        <w:t xml:space="preserve"> dentro de ellos, cuyas consideraciones legales se pueden encontrar en el Anexo #4 de este documento, titulado: </w:t>
      </w:r>
      <w:r w:rsidRPr="00D768DD">
        <w:rPr>
          <w:rFonts w:ascii="Arial" w:hAnsi="Arial" w:cs="Arial"/>
          <w:b/>
          <w:bCs/>
          <w:sz w:val="24"/>
          <w:szCs w:val="24"/>
        </w:rPr>
        <w:t>AUTORIZACIÓN Y CONSENTIMIENTO EXPRESO PARA EL USO DE INFORMACIÓN Y DATOS PERSONALES</w:t>
      </w:r>
      <w:r>
        <w:rPr>
          <w:rFonts w:ascii="Arial" w:hAnsi="Arial" w:cs="Arial"/>
          <w:b/>
          <w:bCs/>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02DCC6A0"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 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online propia para la recolección de datos, esta </w:t>
      </w:r>
      <w:r w:rsidR="00320849">
        <w:rPr>
          <w:rFonts w:ascii="Arial" w:hAnsi="Arial" w:cs="Arial"/>
          <w:sz w:val="24"/>
          <w:szCs w:val="24"/>
        </w:rPr>
        <w:t xml:space="preserve">fue desarrollada basada en los 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w:t>
      </w:r>
      <w:r w:rsidR="00320849">
        <w:rPr>
          <w:rFonts w:ascii="Arial" w:hAnsi="Arial" w:cs="Arial"/>
          <w:sz w:val="24"/>
          <w:szCs w:val="24"/>
        </w:rPr>
        <w:lastRenderedPageBreak/>
        <w:t>donde se almacenarían todos los datos en servidores administrados por la empresa Digital Ocean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064CE00F" w14:textId="693337AD" w:rsidR="00B12285" w:rsidRPr="00B12285" w:rsidRDefault="00B12285" w:rsidP="00B12285">
      <w:pPr>
        <w:pStyle w:val="Caption"/>
        <w:jc w:val="center"/>
        <w:rPr>
          <w:rFonts w:ascii="Arial" w:hAnsi="Arial" w:cs="Arial"/>
          <w:i w:val="0"/>
          <w:iCs w:val="0"/>
          <w:color w:val="auto"/>
          <w:sz w:val="24"/>
          <w:szCs w:val="24"/>
        </w:rPr>
      </w:pPr>
      <w:bookmarkStart w:id="120" w:name="_Toc148149606"/>
      <w:bookmarkStart w:id="121" w:name="_Toc148512513"/>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92601C">
        <w:rPr>
          <w:rFonts w:ascii="Arial" w:hAnsi="Arial" w:cs="Arial"/>
          <w:i w:val="0"/>
          <w:iCs w:val="0"/>
          <w:noProof/>
          <w:color w:val="auto"/>
        </w:rPr>
        <w:t>13</w:t>
      </w:r>
      <w:r w:rsidRPr="00B12285">
        <w:rPr>
          <w:rFonts w:ascii="Arial" w:hAnsi="Arial" w:cs="Arial"/>
          <w:i w:val="0"/>
          <w:iCs w:val="0"/>
          <w:color w:val="auto"/>
        </w:rPr>
        <w:fldChar w:fldCharType="end"/>
      </w:r>
      <w:r w:rsidRPr="00B12285">
        <w:rPr>
          <w:rFonts w:ascii="Arial" w:hAnsi="Arial" w:cs="Arial"/>
          <w:i w:val="0"/>
          <w:iCs w:val="0"/>
          <w:color w:val="auto"/>
        </w:rPr>
        <w:t>: Revisión del la Autorización o Consentimiento por parte de Tutores</w:t>
      </w:r>
      <w:bookmarkEnd w:id="120"/>
      <w:bookmarkEnd w:id="121"/>
    </w:p>
    <w:p w14:paraId="7923F857" w14:textId="77777777" w:rsidR="00B12285" w:rsidRDefault="00B12285" w:rsidP="008561E1">
      <w:pPr>
        <w:spacing w:line="360" w:lineRule="auto"/>
        <w:jc w:val="both"/>
        <w:rPr>
          <w:rFonts w:ascii="Arial" w:hAnsi="Arial" w:cs="Arial"/>
          <w:sz w:val="24"/>
          <w:szCs w:val="24"/>
        </w:rPr>
      </w:pPr>
    </w:p>
    <w:p w14:paraId="47C51850" w14:textId="5A3A955B"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Estudiantes, la Autorización y Consentimiento Expreso para el uso de Información y Datos Personales, en el caso de que estos fuesen menores de edad (&lt; 18 años, según la legislación válida en la República de Panamá), dicho </w:t>
      </w:r>
      <w:r w:rsidR="00FF0977">
        <w:rPr>
          <w:rFonts w:ascii="Arial" w:hAnsi="Arial" w:cs="Arial"/>
          <w:sz w:val="24"/>
          <w:szCs w:val="24"/>
        </w:rPr>
        <w:t>documento fue firmado por sus acudientes o tutores (Padres, Madres o Abuelos), de lo contrario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100817F0" w:rsidR="0021114A" w:rsidRDefault="00FF0977" w:rsidP="008561E1">
      <w:pPr>
        <w:spacing w:line="360" w:lineRule="auto"/>
        <w:jc w:val="both"/>
        <w:rPr>
          <w:rFonts w:ascii="Arial" w:hAnsi="Arial" w:cs="Arial"/>
          <w:sz w:val="24"/>
          <w:szCs w:val="24"/>
        </w:rPr>
      </w:pPr>
      <w:r>
        <w:rPr>
          <w:rFonts w:ascii="Arial" w:hAnsi="Arial" w:cs="Arial"/>
          <w:sz w:val="24"/>
          <w:szCs w:val="24"/>
        </w:rPr>
        <w:t xml:space="preserve">Si estos fuesen mayores de edad, pues los firmantes de la autorización fueron ellos mismos en el pleno uso de sus facultades físicas, mentales y sin </w:t>
      </w:r>
      <w:r w:rsidR="0021114A">
        <w:rPr>
          <w:rFonts w:ascii="Arial" w:hAnsi="Arial" w:cs="Arial"/>
          <w:sz w:val="24"/>
          <w:szCs w:val="24"/>
        </w:rPr>
        <w:t xml:space="preserve">ejercer ningún tipo de acción coercitiva o penalización por parte de ello, igual caso para </w:t>
      </w:r>
      <w:r w:rsidR="0021114A">
        <w:rPr>
          <w:rFonts w:ascii="Arial" w:hAnsi="Arial" w:cs="Arial"/>
          <w:sz w:val="24"/>
          <w:szCs w:val="24"/>
        </w:rPr>
        <w:lastRenderedPageBreak/>
        <w:t>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22" w:name="_Toc148568678"/>
      <w:r w:rsidRPr="00DC4A4B">
        <w:rPr>
          <w:rFonts w:ascii="Arial" w:hAnsi="Arial" w:cs="Arial"/>
          <w:b/>
          <w:bCs/>
          <w:color w:val="auto"/>
        </w:rPr>
        <w:t>Prueba de Grasha-Riechmann</w:t>
      </w:r>
      <w:bookmarkEnd w:id="122"/>
    </w:p>
    <w:p w14:paraId="7A3D01C2" w14:textId="77777777" w:rsidR="001041A7" w:rsidRPr="008561E1" w:rsidRDefault="001041A7" w:rsidP="008561E1">
      <w:pPr>
        <w:spacing w:line="360" w:lineRule="auto"/>
        <w:jc w:val="both"/>
        <w:rPr>
          <w:rFonts w:ascii="Arial" w:hAnsi="Arial" w:cs="Arial"/>
          <w:sz w:val="24"/>
          <w:szCs w:val="24"/>
        </w:rPr>
      </w:pPr>
    </w:p>
    <w:p w14:paraId="7C2218F8" w14:textId="58FC9AA1"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941E1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920563720"/>
          <w:placeholder>
            <w:docPart w:val="DefaultPlaceholder_-1854013440"/>
          </w:placeholder>
        </w:sdtPr>
        <w:sdtContent>
          <w:r w:rsidR="00F85446" w:rsidRPr="00F85446">
            <w:rPr>
              <w:rFonts w:ascii="Arial" w:hAnsi="Arial" w:cs="Arial"/>
              <w:color w:val="000000"/>
              <w:sz w:val="24"/>
              <w:szCs w:val="24"/>
            </w:rPr>
            <w:t>[49]</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93CBDE"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Meg E. Wise en 2016 </w:t>
      </w:r>
      <w:sdt>
        <w:sdtPr>
          <w:rPr>
            <w:rFonts w:ascii="Arial" w:hAnsi="Arial" w:cs="Arial"/>
            <w:color w:val="000000"/>
            <w:sz w:val="24"/>
            <w:szCs w:val="24"/>
          </w:rPr>
          <w:tag w:val="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
          <w:id w:val="1729571788"/>
          <w:placeholder>
            <w:docPart w:val="DefaultPlaceholder_-1854013440"/>
          </w:placeholder>
        </w:sdtPr>
        <w:sdtContent>
          <w:r w:rsidR="00F85446" w:rsidRPr="00F85446">
            <w:rPr>
              <w:rFonts w:ascii="Arial" w:hAnsi="Arial" w:cs="Arial"/>
              <w:color w:val="000000"/>
              <w:sz w:val="24"/>
              <w:szCs w:val="24"/>
            </w:rPr>
            <w:t>[50]</w:t>
          </w:r>
        </w:sdtContent>
      </w:sdt>
      <w:r w:rsidR="004B5523">
        <w:rPr>
          <w:rFonts w:ascii="Arial" w:hAnsi="Arial" w:cs="Arial"/>
          <w:color w:val="000000"/>
          <w:sz w:val="24"/>
          <w:szCs w:val="24"/>
        </w:rPr>
        <w:t xml:space="preserve"> 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1343FEF8"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 importante mencionar que el Alpha de Cronbach</w:t>
      </w:r>
      <w:r w:rsidR="0053036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248342358"/>
          <w:placeholder>
            <w:docPart w:val="DefaultPlaceholder_-1854013440"/>
          </w:placeholder>
        </w:sdtPr>
        <w:sdtContent>
          <w:r w:rsidR="00F85446" w:rsidRPr="00F85446">
            <w:rPr>
              <w:rFonts w:ascii="Arial" w:hAnsi="Arial" w:cs="Arial"/>
              <w:color w:val="000000"/>
              <w:sz w:val="24"/>
              <w:szCs w:val="24"/>
            </w:rPr>
            <w:t>[51]</w:t>
          </w:r>
        </w:sdtContent>
      </w:sdt>
      <w:r>
        <w:rPr>
          <w:rFonts w:ascii="Arial" w:hAnsi="Arial" w:cs="Arial"/>
          <w:color w:val="000000"/>
          <w:sz w:val="24"/>
          <w:szCs w:val="24"/>
        </w:rPr>
        <w:t xml:space="preserve"> o el coeficiente de consistencia interna de esta prueba se traslado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626D27B6" w14:textId="77777777" w:rsidR="00912E47" w:rsidRDefault="00912E47" w:rsidP="008561E1">
      <w:pPr>
        <w:spacing w:line="360" w:lineRule="auto"/>
        <w:jc w:val="both"/>
        <w:rPr>
          <w:rFonts w:ascii="Arial" w:hAnsi="Arial" w:cs="Arial"/>
          <w:color w:val="000000"/>
          <w:sz w:val="24"/>
          <w:szCs w:val="24"/>
        </w:rPr>
      </w:pPr>
    </w:p>
    <w:p w14:paraId="31EECBE0" w14:textId="3A49AEEF"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La prueba está compuesta por 60</w:t>
      </w:r>
      <w:r w:rsidR="008F6952">
        <w:rPr>
          <w:rFonts w:ascii="Arial" w:hAnsi="Arial" w:cs="Arial"/>
          <w:color w:val="000000"/>
          <w:sz w:val="24"/>
          <w:szCs w:val="24"/>
        </w:rPr>
        <w:t xml:space="preserve"> (sesenta)</w:t>
      </w:r>
      <w:r>
        <w:rPr>
          <w:rFonts w:ascii="Arial" w:hAnsi="Arial" w:cs="Arial"/>
          <w:color w:val="000000"/>
          <w:sz w:val="24"/>
          <w:szCs w:val="24"/>
        </w:rPr>
        <w:t xml:space="preserve">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
          <w:id w:val="-1584911045"/>
          <w:placeholder>
            <w:docPart w:val="DefaultPlaceholder_-1854013440"/>
          </w:placeholder>
        </w:sdtPr>
        <w:sdtContent>
          <w:r w:rsidR="00F85446" w:rsidRPr="00F85446">
            <w:rPr>
              <w:rFonts w:ascii="Arial" w:hAnsi="Arial" w:cs="Arial"/>
              <w:color w:val="000000"/>
              <w:sz w:val="24"/>
              <w:szCs w:val="24"/>
            </w:rPr>
            <w:t>[51]</w:t>
          </w:r>
        </w:sdtContent>
      </w:sdt>
      <w:r w:rsidR="00BC5CF9">
        <w:rPr>
          <w:rFonts w:ascii="Arial" w:hAnsi="Arial" w:cs="Arial"/>
          <w:color w:val="000000"/>
          <w:sz w:val="24"/>
          <w:szCs w:val="24"/>
        </w:rPr>
        <w:t xml:space="preserve"> 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3FF3B7E8"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(10) diez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Clústers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1B8564F1"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xml:space="preserve">: Igualmente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4A9247C2"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40 ítems o preguntas con una aplicación de 6 (seis) puntos Likert que arrojarán resultados de Estilos de Enseñanza como experto, autoridad formal, modelo personal, facilitador y delegador.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23" w:name="_Toc148568679"/>
      <w:r w:rsidRPr="000940EA">
        <w:rPr>
          <w:rFonts w:ascii="Arial" w:hAnsi="Arial" w:cs="Arial"/>
          <w:b/>
          <w:bCs/>
          <w:color w:val="auto"/>
        </w:rPr>
        <w:t>Aplicación de la Prueba de Estilos de Enseñanza (Tutor)</w:t>
      </w:r>
      <w:bookmarkEnd w:id="123"/>
    </w:p>
    <w:p w14:paraId="764BA34B" w14:textId="77777777" w:rsidR="000940EA" w:rsidRDefault="000940EA" w:rsidP="008561E1">
      <w:pPr>
        <w:spacing w:line="360" w:lineRule="auto"/>
        <w:jc w:val="both"/>
        <w:rPr>
          <w:rFonts w:ascii="Arial" w:hAnsi="Arial" w:cs="Arial"/>
          <w:color w:val="000000"/>
          <w:sz w:val="24"/>
          <w:szCs w:val="24"/>
        </w:rPr>
      </w:pPr>
    </w:p>
    <w:p w14:paraId="0972448B" w14:textId="56FB1619"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para cada uno de los Estilos y por ende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 xml:space="preserve">Tabletas (Tablets), el cual fue previamente explicado por el autor de este Proyecto </w:t>
      </w:r>
      <w:r w:rsidR="00D96A51">
        <w:rPr>
          <w:rFonts w:ascii="Arial" w:hAnsi="Arial" w:cs="Arial"/>
          <w:color w:val="000000"/>
          <w:sz w:val="24"/>
          <w:szCs w:val="24"/>
        </w:rPr>
        <w:lastRenderedPageBreak/>
        <w:t>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24D81295"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prueba se realizó a las 11:30am del sábado </w:t>
      </w:r>
      <w:r w:rsidR="00265BD4">
        <w:rPr>
          <w:rFonts w:ascii="Arial" w:hAnsi="Arial" w:cs="Arial"/>
          <w:color w:val="000000"/>
          <w:sz w:val="24"/>
          <w:szCs w:val="24"/>
        </w:rPr>
        <w:t>26</w:t>
      </w:r>
      <w:r>
        <w:rPr>
          <w:rFonts w:ascii="Arial" w:hAnsi="Arial" w:cs="Arial"/>
          <w:color w:val="000000"/>
          <w:sz w:val="24"/>
          <w:szCs w:val="24"/>
        </w:rPr>
        <w:t xml:space="preserve"> de agosto del 2023 de manera coordinada todos los tutores con una duración para responder a cada uno de los ítems de 20 minutos, el cual no fue extendido en ningún momento.</w:t>
      </w:r>
    </w:p>
    <w:p w14:paraId="3EC149C1" w14:textId="77777777" w:rsidR="00D96A51" w:rsidRDefault="00D96A51"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1C5D2327" w14:textId="637FC017" w:rsidR="00D96A51" w:rsidRPr="00865B77" w:rsidRDefault="00DF7B68" w:rsidP="00DF7B68">
      <w:pPr>
        <w:pStyle w:val="Caption"/>
        <w:jc w:val="center"/>
        <w:rPr>
          <w:rFonts w:ascii="Arial" w:hAnsi="Arial" w:cs="Arial"/>
          <w:i w:val="0"/>
          <w:iCs w:val="0"/>
          <w:color w:val="auto"/>
          <w:sz w:val="24"/>
          <w:szCs w:val="24"/>
        </w:rPr>
      </w:pPr>
      <w:bookmarkStart w:id="124" w:name="_Toc148512514"/>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92601C">
        <w:rPr>
          <w:rFonts w:ascii="Arial" w:hAnsi="Arial" w:cs="Arial"/>
          <w:i w:val="0"/>
          <w:iCs w:val="0"/>
          <w:noProof/>
          <w:color w:val="auto"/>
        </w:rPr>
        <w:t>14</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24"/>
    </w:p>
    <w:p w14:paraId="7D969178" w14:textId="77777777" w:rsidR="006C5531" w:rsidRDefault="006C5531" w:rsidP="008561E1">
      <w:pPr>
        <w:spacing w:line="360" w:lineRule="auto"/>
        <w:jc w:val="both"/>
        <w:rPr>
          <w:rFonts w:ascii="Arial" w:hAnsi="Arial" w:cs="Arial"/>
          <w:color w:val="000000"/>
          <w:sz w:val="24"/>
          <w:szCs w:val="24"/>
        </w:rPr>
      </w:pPr>
    </w:p>
    <w:p w14:paraId="57FB3E46" w14:textId="77777777"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194B0101"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 xml:space="preserve">No se consideró la creación de un usuario con su respectiva contraseña para cada tutor, por lo que solo podían realizar la prueba a través de su correo electrónico y si estos ingresaban sus datos nuevamente tratando de hacer la prueba, el sistema </w:t>
      </w:r>
      <w:r>
        <w:rPr>
          <w:rFonts w:ascii="Arial" w:hAnsi="Arial" w:cs="Arial"/>
          <w:color w:val="000000"/>
          <w:sz w:val="24"/>
          <w:szCs w:val="24"/>
        </w:rPr>
        <w:lastRenderedPageBreak/>
        <w:t xml:space="preserve">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 la duplicación de registros dentro del SGE.</w:t>
      </w:r>
    </w:p>
    <w:p w14:paraId="4E3BE200" w14:textId="77777777" w:rsidR="00824B52" w:rsidRDefault="00824B52"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color w:val="000000"/>
          <w:sz w:val="24"/>
          <w:szCs w:val="24"/>
        </w:rPr>
        <w:drawing>
          <wp:inline distT="0" distB="0" distL="0" distR="0" wp14:anchorId="2A384E95" wp14:editId="708ACC62">
            <wp:extent cx="3935577" cy="2511663"/>
            <wp:effectExtent l="0" t="0" r="8255" b="3175"/>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23"/>
                    <a:stretch>
                      <a:fillRect/>
                    </a:stretch>
                  </pic:blipFill>
                  <pic:spPr>
                    <a:xfrm>
                      <a:off x="0" y="0"/>
                      <a:ext cx="3952134" cy="2522230"/>
                    </a:xfrm>
                    <a:prstGeom prst="rect">
                      <a:avLst/>
                    </a:prstGeom>
                  </pic:spPr>
                </pic:pic>
              </a:graphicData>
            </a:graphic>
          </wp:inline>
        </w:drawing>
      </w:r>
    </w:p>
    <w:p w14:paraId="0CC2BB16" w14:textId="3671AC57" w:rsidR="0029018E" w:rsidRDefault="00D771C7" w:rsidP="00D771C7">
      <w:pPr>
        <w:pStyle w:val="Caption"/>
        <w:jc w:val="center"/>
        <w:rPr>
          <w:rFonts w:ascii="Arial" w:hAnsi="Arial" w:cs="Arial"/>
          <w:i w:val="0"/>
          <w:iCs w:val="0"/>
          <w:color w:val="auto"/>
        </w:rPr>
      </w:pPr>
      <w:bookmarkStart w:id="125" w:name="_Toc148512515"/>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92601C">
        <w:rPr>
          <w:rFonts w:ascii="Arial" w:hAnsi="Arial" w:cs="Arial"/>
          <w:i w:val="0"/>
          <w:iCs w:val="0"/>
          <w:noProof/>
          <w:color w:val="auto"/>
        </w:rPr>
        <w:t>15</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25"/>
    </w:p>
    <w:p w14:paraId="5AA7C644" w14:textId="77777777" w:rsidR="00D771C7" w:rsidRPr="00D771C7" w:rsidRDefault="00D771C7" w:rsidP="00D771C7"/>
    <w:p w14:paraId="5AFB49EE" w14:textId="4B71472A" w:rsidR="007367E6" w:rsidRDefault="007367E6" w:rsidP="007367E6">
      <w:pPr>
        <w:pStyle w:val="Heading3"/>
        <w:rPr>
          <w:rFonts w:ascii="Arial" w:hAnsi="Arial" w:cs="Arial"/>
          <w:b/>
          <w:bCs/>
          <w:color w:val="auto"/>
        </w:rPr>
      </w:pPr>
      <w:bookmarkStart w:id="126" w:name="_Toc148568680"/>
      <w:r w:rsidRPr="007367E6">
        <w:rPr>
          <w:rFonts w:ascii="Arial" w:hAnsi="Arial" w:cs="Arial"/>
          <w:b/>
          <w:bCs/>
          <w:color w:val="auto"/>
        </w:rPr>
        <w:t>Aplicación de la prueba de Estilos de Aprendizaje al Estudiante</w:t>
      </w:r>
      <w:bookmarkEnd w:id="126"/>
    </w:p>
    <w:p w14:paraId="444BC5FD" w14:textId="77777777" w:rsidR="007367E6" w:rsidRDefault="007367E6" w:rsidP="007367E6"/>
    <w:p w14:paraId="0E7B7272" w14:textId="58A965E6" w:rsidR="007367E6"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1A93A688" w14:textId="77777777" w:rsidR="004D3817" w:rsidRDefault="004D3817" w:rsidP="004D3817">
      <w:pPr>
        <w:spacing w:line="360" w:lineRule="auto"/>
        <w:jc w:val="both"/>
        <w:rPr>
          <w:rFonts w:ascii="Arial" w:hAnsi="Arial" w:cs="Arial"/>
          <w:sz w:val="24"/>
          <w:szCs w:val="24"/>
        </w:rPr>
      </w:pPr>
    </w:p>
    <w:p w14:paraId="22A25F73" w14:textId="77777777" w:rsidR="008734EE" w:rsidRDefault="008734EE" w:rsidP="008734EE">
      <w:pPr>
        <w:keepNext/>
        <w:spacing w:line="360" w:lineRule="auto"/>
        <w:jc w:val="center"/>
      </w:pPr>
      <w:r w:rsidRPr="008734EE">
        <w:rPr>
          <w:rFonts w:ascii="Arial" w:hAnsi="Arial" w:cs="Arial"/>
          <w:sz w:val="24"/>
          <w:szCs w:val="24"/>
        </w:rPr>
        <w:lastRenderedPageBreak/>
        <w:drawing>
          <wp:inline distT="0" distB="0" distL="0" distR="0" wp14:anchorId="7D3E425A" wp14:editId="6FECBAD8">
            <wp:extent cx="3862425" cy="3209301"/>
            <wp:effectExtent l="0" t="0" r="5080" b="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24"/>
                    <a:stretch>
                      <a:fillRect/>
                    </a:stretch>
                  </pic:blipFill>
                  <pic:spPr>
                    <a:xfrm>
                      <a:off x="0" y="0"/>
                      <a:ext cx="3871156" cy="3216555"/>
                    </a:xfrm>
                    <a:prstGeom prst="rect">
                      <a:avLst/>
                    </a:prstGeom>
                  </pic:spPr>
                </pic:pic>
              </a:graphicData>
            </a:graphic>
          </wp:inline>
        </w:drawing>
      </w:r>
    </w:p>
    <w:p w14:paraId="1C637EB6" w14:textId="1441F1AD" w:rsidR="004D3817" w:rsidRPr="008734EE" w:rsidRDefault="008734EE" w:rsidP="008734EE">
      <w:pPr>
        <w:pStyle w:val="Caption"/>
        <w:jc w:val="center"/>
        <w:rPr>
          <w:rFonts w:ascii="Arial" w:hAnsi="Arial" w:cs="Arial"/>
          <w:i w:val="0"/>
          <w:iCs w:val="0"/>
          <w:color w:val="auto"/>
          <w:sz w:val="24"/>
          <w:szCs w:val="24"/>
        </w:rPr>
      </w:pPr>
      <w:bookmarkStart w:id="127" w:name="_Toc148512516"/>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92601C">
        <w:rPr>
          <w:rFonts w:ascii="Arial" w:hAnsi="Arial" w:cs="Arial"/>
          <w:i w:val="0"/>
          <w:iCs w:val="0"/>
          <w:noProof/>
          <w:color w:val="auto"/>
        </w:rPr>
        <w:t>16</w:t>
      </w:r>
      <w:r w:rsidRPr="008734EE">
        <w:rPr>
          <w:rFonts w:ascii="Arial" w:hAnsi="Arial" w:cs="Arial"/>
          <w:i w:val="0"/>
          <w:iCs w:val="0"/>
          <w:color w:val="auto"/>
        </w:rPr>
        <w:fldChar w:fldCharType="end"/>
      </w:r>
      <w:r w:rsidRPr="008734EE">
        <w:rPr>
          <w:rFonts w:ascii="Arial" w:hAnsi="Arial" w:cs="Arial"/>
          <w:i w:val="0"/>
          <w:iCs w:val="0"/>
          <w:color w:val="auto"/>
        </w:rPr>
        <w:t>: Aplicación en el SGE del Cuestionario de Estilos de Aprendiaje al Estudiante</w:t>
      </w:r>
      <w:bookmarkEnd w:id="127"/>
    </w:p>
    <w:p w14:paraId="1BE8F07B" w14:textId="64B4226B"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777777"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 xml:space="preserve">desde las 8:30am hasta las 11:00am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1FA37BC9"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Dado que los estudiantes se encontraban en diferentes salones y no todos contaban con dispositivos electrónicos, así como acceso a internet, se habilitó una red Wifi especial por parte del Canal de Panamá, así como computadores portátiles para que estos realizasen la prueba.</w:t>
      </w:r>
    </w:p>
    <w:p w14:paraId="0E21E501" w14:textId="77777777" w:rsidR="00EF3FB2" w:rsidRDefault="00EF3FB2"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Para cada uno de los salones, se asignó a un “Aplicador de la Prueba”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572F73F8"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30E2C4B1" w14:textId="77777777" w:rsidR="00EF3FB2" w:rsidRDefault="00EF3FB2" w:rsidP="008561E1">
      <w:pPr>
        <w:spacing w:line="360" w:lineRule="auto"/>
        <w:jc w:val="both"/>
        <w:rPr>
          <w:rFonts w:ascii="Arial" w:hAnsi="Arial" w:cs="Arial"/>
          <w:color w:val="000000"/>
          <w:sz w:val="24"/>
          <w:szCs w:val="24"/>
        </w:rPr>
      </w:pPr>
    </w:p>
    <w:p w14:paraId="1436390A" w14:textId="13CE60D7" w:rsidR="00C66E9A" w:rsidRDefault="00C66E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Es importante mencionar, </w:t>
      </w:r>
      <w:r w:rsidR="00076D18">
        <w:rPr>
          <w:rFonts w:ascii="Arial" w:hAnsi="Arial" w:cs="Arial"/>
          <w:color w:val="000000"/>
          <w:sz w:val="24"/>
          <w:szCs w:val="24"/>
        </w:rPr>
        <w:t>que,</w:t>
      </w:r>
      <w:r>
        <w:rPr>
          <w:rFonts w:ascii="Arial" w:hAnsi="Arial" w:cs="Arial"/>
          <w:color w:val="000000"/>
          <w:sz w:val="24"/>
          <w:szCs w:val="24"/>
        </w:rPr>
        <w:t xml:space="preserve"> en el caso de los estudiantes, todos fueron informados previamente a través del Anexo #4 de este Proyecto de Investigación sobre el Uso de sus Datos y la Política de Privacidad, los cuales directamente una vez respondidos cada uno de los ítems fueron almacenados en tiempo real en la Base de Datos del SGE.</w:t>
      </w:r>
    </w:p>
    <w:p w14:paraId="6F9C5474" w14:textId="77777777" w:rsidR="00C66E9A" w:rsidRDefault="00C66E9A" w:rsidP="008561E1">
      <w:pPr>
        <w:spacing w:line="360" w:lineRule="auto"/>
        <w:jc w:val="both"/>
        <w:rPr>
          <w:rFonts w:ascii="Arial" w:hAnsi="Arial" w:cs="Arial"/>
          <w:color w:val="000000"/>
          <w:sz w:val="24"/>
          <w:szCs w:val="24"/>
        </w:rPr>
      </w:pPr>
    </w:p>
    <w:p w14:paraId="2C3894C2" w14:textId="1682F02F" w:rsidR="00C66E9A" w:rsidRDefault="00064844" w:rsidP="008561E1">
      <w:pPr>
        <w:spacing w:line="360" w:lineRule="auto"/>
        <w:jc w:val="both"/>
        <w:rPr>
          <w:rFonts w:ascii="Arial" w:hAnsi="Arial" w:cs="Arial"/>
          <w:color w:val="000000"/>
          <w:sz w:val="24"/>
          <w:szCs w:val="24"/>
        </w:rPr>
      </w:pPr>
      <w:r>
        <w:rPr>
          <w:rFonts w:ascii="Arial" w:hAnsi="Arial" w:cs="Arial"/>
          <w:color w:val="000000"/>
          <w:sz w:val="24"/>
          <w:szCs w:val="24"/>
        </w:rPr>
        <w:t>Tampoco se consideró crear un usuario y contraseña específico para los estudiantes, dado que el número específico de estudiantes que fuesen a asistir a estas sesiones de tutoría usualmente se desconoce producto de un porcentaje de “No-Show”</w:t>
      </w:r>
      <w:r w:rsidR="00A5387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
          <w:id w:val="2126421649"/>
          <w:placeholder>
            <w:docPart w:val="DefaultPlaceholder_-1854013440"/>
          </w:placeholder>
        </w:sdtPr>
        <w:sdtContent>
          <w:r w:rsidR="00A5387D" w:rsidRPr="00A5387D">
            <w:rPr>
              <w:rFonts w:ascii="Arial" w:hAnsi="Arial" w:cs="Arial"/>
              <w:color w:val="000000"/>
              <w:sz w:val="24"/>
              <w:szCs w:val="24"/>
            </w:rPr>
            <w:t>[52]</w:t>
          </w:r>
        </w:sdtContent>
      </w:sdt>
      <w:r>
        <w:rPr>
          <w:rFonts w:ascii="Arial" w:hAnsi="Arial" w:cs="Arial"/>
          <w:color w:val="000000"/>
          <w:sz w:val="24"/>
          <w:szCs w:val="24"/>
        </w:rPr>
        <w:t xml:space="preserve"> o inasistencia del 30% inicialmente confirmado.</w:t>
      </w:r>
    </w:p>
    <w:p w14:paraId="52599927" w14:textId="77777777" w:rsidR="00EF3FB2" w:rsidRDefault="00EF3FB2"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61CE0A32">
            <wp:extent cx="4618055" cy="3085051"/>
            <wp:effectExtent l="0" t="0" r="0" b="127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4618055" cy="3085051"/>
                    </a:xfrm>
                    <a:prstGeom prst="rect">
                      <a:avLst/>
                    </a:prstGeom>
                  </pic:spPr>
                </pic:pic>
              </a:graphicData>
            </a:graphic>
          </wp:inline>
        </w:drawing>
      </w:r>
    </w:p>
    <w:p w14:paraId="041235A1" w14:textId="3D3574AC" w:rsidR="008734EE" w:rsidRDefault="00DE54CD" w:rsidP="00DE54CD">
      <w:pPr>
        <w:pStyle w:val="Caption"/>
        <w:jc w:val="center"/>
        <w:rPr>
          <w:rFonts w:ascii="Arial" w:hAnsi="Arial" w:cs="Arial"/>
          <w:i w:val="0"/>
          <w:iCs w:val="0"/>
        </w:rPr>
      </w:pPr>
      <w:bookmarkStart w:id="128" w:name="_Toc148512517"/>
      <w:r w:rsidRPr="00DE54CD">
        <w:rPr>
          <w:rFonts w:ascii="Arial" w:hAnsi="Arial" w:cs="Arial"/>
          <w:i w:val="0"/>
          <w:iCs w:val="0"/>
        </w:rPr>
        <w:t xml:space="preserve">Figura </w:t>
      </w:r>
      <w:r w:rsidRPr="00DE54CD">
        <w:rPr>
          <w:rFonts w:ascii="Arial" w:hAnsi="Arial" w:cs="Arial"/>
          <w:i w:val="0"/>
          <w:iCs w:val="0"/>
        </w:rPr>
        <w:fldChar w:fldCharType="begin"/>
      </w:r>
      <w:r w:rsidRPr="00DE54CD">
        <w:rPr>
          <w:rFonts w:ascii="Arial" w:hAnsi="Arial" w:cs="Arial"/>
          <w:i w:val="0"/>
          <w:iCs w:val="0"/>
        </w:rPr>
        <w:instrText xml:space="preserve"> SEQ Figura \* ARABIC </w:instrText>
      </w:r>
      <w:r w:rsidRPr="00DE54CD">
        <w:rPr>
          <w:rFonts w:ascii="Arial" w:hAnsi="Arial" w:cs="Arial"/>
          <w:i w:val="0"/>
          <w:iCs w:val="0"/>
        </w:rPr>
        <w:fldChar w:fldCharType="separate"/>
      </w:r>
      <w:r w:rsidR="0092601C">
        <w:rPr>
          <w:rFonts w:ascii="Arial" w:hAnsi="Arial" w:cs="Arial"/>
          <w:i w:val="0"/>
          <w:iCs w:val="0"/>
          <w:noProof/>
        </w:rPr>
        <w:t>17</w:t>
      </w:r>
      <w:r w:rsidRPr="00DE54CD">
        <w:rPr>
          <w:rFonts w:ascii="Arial" w:hAnsi="Arial" w:cs="Arial"/>
          <w:i w:val="0"/>
          <w:iCs w:val="0"/>
        </w:rPr>
        <w:fldChar w:fldCharType="end"/>
      </w:r>
      <w:r w:rsidRPr="00DE54CD">
        <w:rPr>
          <w:rFonts w:ascii="Arial" w:hAnsi="Arial" w:cs="Arial"/>
          <w:i w:val="0"/>
          <w:iCs w:val="0"/>
        </w:rPr>
        <w:t>: Instrucciones Iniciales para la aplicación de la Prueba de Estilos de Aprendizaje</w:t>
      </w:r>
      <w:bookmarkEnd w:id="128"/>
    </w:p>
    <w:p w14:paraId="35514E56" w14:textId="77777777" w:rsidR="00DE54CD" w:rsidRPr="00DE54CD" w:rsidRDefault="00DE54CD" w:rsidP="00DE54CD"/>
    <w:p w14:paraId="20236798" w14:textId="6E1AC40F" w:rsidR="0029018E" w:rsidRDefault="0029018E" w:rsidP="0029018E">
      <w:pPr>
        <w:pStyle w:val="Heading2"/>
        <w:rPr>
          <w:rFonts w:ascii="Arial" w:hAnsi="Arial" w:cs="Arial"/>
          <w:b/>
          <w:bCs/>
          <w:color w:val="auto"/>
          <w:sz w:val="24"/>
          <w:szCs w:val="24"/>
        </w:rPr>
      </w:pPr>
      <w:bookmarkStart w:id="129" w:name="_Toc148568681"/>
      <w:r w:rsidRPr="0029018E">
        <w:rPr>
          <w:rFonts w:ascii="Arial" w:hAnsi="Arial" w:cs="Arial"/>
          <w:b/>
          <w:bCs/>
          <w:color w:val="auto"/>
          <w:sz w:val="24"/>
          <w:szCs w:val="24"/>
        </w:rPr>
        <w:lastRenderedPageBreak/>
        <w:t>Diseño del Experimento</w:t>
      </w:r>
      <w:bookmarkEnd w:id="129"/>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29018E">
      <w:pPr>
        <w:pStyle w:val="ListParagraph"/>
        <w:numPr>
          <w:ilvl w:val="0"/>
          <w:numId w:val="64"/>
        </w:numPr>
        <w:spacing w:line="360" w:lineRule="auto"/>
        <w:jc w:val="both"/>
        <w:rPr>
          <w:rFonts w:ascii="Arial" w:hAnsi="Arial" w:cs="Arial"/>
          <w:sz w:val="24"/>
          <w:szCs w:val="24"/>
        </w:rPr>
      </w:pPr>
      <w:r>
        <w:rPr>
          <w:rFonts w:ascii="Arial" w:hAnsi="Arial" w:cs="Arial"/>
          <w:sz w:val="24"/>
          <w:szCs w:val="24"/>
        </w:rPr>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49F2A67D" w14:textId="0ED71AFE" w:rsidR="006512AA" w:rsidRDefault="006512AA"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La primera sesión, la cual fue denominada “Sesión #0”, fue directamente orientada a los tutores a forma de capacitarlos en los siguientes temas:</w:t>
      </w:r>
    </w:p>
    <w:p w14:paraId="614E50A9" w14:textId="40B5787C" w:rsidR="006512AA"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Formalismo Académico en las Tutorías Masivas, capacitación dictada por el Ing. Migdonio González;</w:t>
      </w:r>
      <w:r>
        <w:rPr>
          <w:rFonts w:ascii="Arial" w:hAnsi="Arial" w:cs="Arial"/>
          <w:sz w:val="24"/>
          <w:szCs w:val="24"/>
        </w:rPr>
        <w:t xml:space="preserve"> Profesor Universitario y Analista de Datos en el Smithsonian Institute.</w:t>
      </w:r>
    </w:p>
    <w:p w14:paraId="70F83903" w14:textId="1532D9D3" w:rsidR="004844EC" w:rsidRDefault="004844EC" w:rsidP="004844EC">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0D4247">
      <w:pPr>
        <w:pStyle w:val="ListParagraph"/>
        <w:numPr>
          <w:ilvl w:val="2"/>
          <w:numId w:val="64"/>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640BAC5B" w:rsidR="000B34CC" w:rsidRDefault="000B34CC"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947FE48" w:rsidR="009A70F9" w:rsidRDefault="009A70F9" w:rsidP="000B34CC">
      <w:pPr>
        <w:pStyle w:val="ListParagraph"/>
        <w:numPr>
          <w:ilvl w:val="1"/>
          <w:numId w:val="64"/>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076D0611" w:rsidR="006512AA" w:rsidRDefault="006512AA" w:rsidP="006512AA">
      <w:pPr>
        <w:pStyle w:val="ListParagraph"/>
        <w:numPr>
          <w:ilvl w:val="0"/>
          <w:numId w:val="64"/>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r>
        <w:rPr>
          <w:rFonts w:ascii="Arial" w:hAnsi="Arial" w:cs="Arial"/>
          <w:sz w:val="24"/>
          <w:szCs w:val="24"/>
        </w:rPr>
        <w:t xml:space="preserve">hrs reloj a </w:t>
      </w:r>
      <w:r w:rsidR="0031640D">
        <w:rPr>
          <w:rFonts w:ascii="Arial" w:hAnsi="Arial" w:cs="Arial"/>
          <w:sz w:val="24"/>
          <w:szCs w:val="24"/>
        </w:rPr>
        <w:t xml:space="preserve">4:00 </w:t>
      </w:r>
      <w:r>
        <w:rPr>
          <w:rFonts w:ascii="Arial" w:hAnsi="Arial" w:cs="Arial"/>
          <w:sz w:val="24"/>
          <w:szCs w:val="24"/>
        </w:rPr>
        <w:t>hrs reloj; esto sugerido por los mismos Estudiantes y Tutores en la primera edición, dado que no se alcanzaba a cubrir por completo el material de estudio para la prueba de admisión PAA, utilizada en las universidades en Panamá como parte de sus Sistemas de Ingreso Universitario.</w:t>
      </w:r>
    </w:p>
    <w:p w14:paraId="64E6D0D6" w14:textId="3787BCD3" w:rsidR="001A7CB0" w:rsidRDefault="001D03A7" w:rsidP="001A7CB0">
      <w:pPr>
        <w:pStyle w:val="ListParagraph"/>
        <w:numPr>
          <w:ilvl w:val="0"/>
          <w:numId w:val="64"/>
        </w:numPr>
        <w:spacing w:line="360" w:lineRule="auto"/>
        <w:jc w:val="both"/>
        <w:rPr>
          <w:rFonts w:ascii="Arial" w:hAnsi="Arial" w:cs="Arial"/>
          <w:sz w:val="24"/>
          <w:szCs w:val="24"/>
        </w:rPr>
      </w:pPr>
      <w:r>
        <w:rPr>
          <w:rFonts w:ascii="Arial" w:hAnsi="Arial" w:cs="Arial"/>
          <w:sz w:val="24"/>
          <w:szCs w:val="24"/>
        </w:rPr>
        <w:lastRenderedPageBreak/>
        <w:t xml:space="preserve">Se estandarizó que todos los Estudiantes y Tutores utilizasen el mismo conjunto de prácticas y materiales de estudio al momento de las tutorías, el cual fue proporcionado por la Dirección de Contenidos de la Fundación Ayudinga con el aval del College Board, </w:t>
      </w:r>
      <w:r w:rsidR="001A7CB0">
        <w:rPr>
          <w:rFonts w:ascii="Arial" w:hAnsi="Arial" w:cs="Arial"/>
          <w:sz w:val="24"/>
          <w:szCs w:val="24"/>
        </w:rPr>
        <w:t>institución encargada de la creación y desarrollo de la Prueba PAA.</w:t>
      </w:r>
    </w:p>
    <w:p w14:paraId="28F8F6F0" w14:textId="13027E90" w:rsidR="003417DB" w:rsidRPr="003417DB" w:rsidRDefault="001A7CB0" w:rsidP="003417DB">
      <w:pPr>
        <w:pStyle w:val="ListParagraph"/>
        <w:numPr>
          <w:ilvl w:val="0"/>
          <w:numId w:val="64"/>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(De los cuales solo evaluaremos 210 como parte de este estudio exploratorio), acatando los protocolos de Seguridad Ocupacional establecidos y coordinados previamente con esta institución.</w:t>
      </w:r>
    </w:p>
    <w:p w14:paraId="65596900" w14:textId="77777777" w:rsidR="001A7CB0" w:rsidRDefault="001A7CB0" w:rsidP="000D4247">
      <w:pPr>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1340B50F" w14:textId="6CC18E87" w:rsidR="001C03C2" w:rsidRPr="007E3985" w:rsidRDefault="001A216B" w:rsidP="001A216B">
      <w:pPr>
        <w:pStyle w:val="Caption"/>
        <w:jc w:val="center"/>
        <w:rPr>
          <w:rFonts w:ascii="Arial" w:hAnsi="Arial" w:cs="Arial"/>
          <w:i w:val="0"/>
          <w:iCs w:val="0"/>
          <w:color w:val="auto"/>
          <w:sz w:val="24"/>
          <w:szCs w:val="24"/>
        </w:rPr>
      </w:pPr>
      <w:bookmarkStart w:id="130" w:name="_Toc148149607"/>
      <w:bookmarkStart w:id="131" w:name="_Toc148512518"/>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92601C">
        <w:rPr>
          <w:rFonts w:ascii="Arial" w:hAnsi="Arial" w:cs="Arial"/>
          <w:i w:val="0"/>
          <w:iCs w:val="0"/>
          <w:noProof/>
          <w:color w:val="auto"/>
        </w:rPr>
        <w:t>18</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130"/>
      <w:bookmarkEnd w:id="131"/>
    </w:p>
    <w:p w14:paraId="4322E2FE" w14:textId="77777777" w:rsidR="001A216B" w:rsidRDefault="001A216B" w:rsidP="0029018E">
      <w:pPr>
        <w:spacing w:line="360" w:lineRule="auto"/>
        <w:jc w:val="both"/>
        <w:rPr>
          <w:rFonts w:ascii="Arial" w:eastAsia="Arial" w:hAnsi="Arial" w:cs="Arial"/>
          <w:sz w:val="24"/>
          <w:szCs w:val="24"/>
        </w:rPr>
      </w:pPr>
    </w:p>
    <w:p w14:paraId="3FD5AE05" w14:textId="59DE605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Profesores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52AAF147"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w:t>
      </w:r>
      <w:r w:rsidR="00F85446">
        <w:rPr>
          <w:rFonts w:ascii="Arial" w:eastAsia="Arial" w:hAnsi="Arial" w:cs="Arial"/>
          <w:sz w:val="24"/>
          <w:szCs w:val="24"/>
        </w:rPr>
        <w:lastRenderedPageBreak/>
        <w:t xml:space="preserve">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F85446" w:rsidRPr="00F85446">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552C7FAF"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En el caso de los Estudiantes, se realizó una convocatoria masiva a través de medios digitales (Facebook, Instagram y TikTok)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 xml:space="preserve">la </w:t>
      </w:r>
      <w:r w:rsidR="0000404F">
        <w:rPr>
          <w:rFonts w:ascii="Arial" w:eastAsia="Arial" w:hAnsi="Arial" w:cs="Arial"/>
          <w:sz w:val="24"/>
          <w:szCs w:val="24"/>
        </w:rPr>
        <w:lastRenderedPageBreak/>
        <w:t>disciplina de cola FIFO</w:t>
      </w:r>
      <w:r w:rsidR="00B1185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
          <w:id w:val="-2016214183"/>
          <w:placeholder>
            <w:docPart w:val="DefaultPlaceholder_-1854013440"/>
          </w:placeholder>
        </w:sdtPr>
        <w:sdtContent>
          <w:r w:rsidR="00A5387D" w:rsidRPr="00A5387D">
            <w:rPr>
              <w:rFonts w:ascii="Arial" w:eastAsia="Arial" w:hAnsi="Arial" w:cs="Arial"/>
              <w:color w:val="000000"/>
              <w:sz w:val="24"/>
              <w:szCs w:val="24"/>
            </w:rPr>
            <w:t>[53]</w:t>
          </w:r>
        </w:sdtContent>
      </w:sdt>
      <w:r w:rsidR="0000404F">
        <w:rPr>
          <w:rFonts w:ascii="Arial" w:eastAsia="Arial" w:hAnsi="Arial" w:cs="Arial"/>
          <w:sz w:val="24"/>
          <w:szCs w:val="24"/>
        </w:rPr>
        <w:t xml:space="preserve"> (Siglas en Inglés para “First Come, First Serve).</w:t>
      </w:r>
      <w:r w:rsidR="00B11859">
        <w:rPr>
          <w:rFonts w:ascii="Arial" w:eastAsia="Arial" w:hAnsi="Arial" w:cs="Arial"/>
          <w:sz w:val="24"/>
          <w:szCs w:val="24"/>
        </w:rPr>
        <w:t>al momento de la selección de los estudiantes.</w:t>
      </w:r>
    </w:p>
    <w:p w14:paraId="322D858B" w14:textId="45DEB29D" w:rsidR="00B8442E" w:rsidRPr="007E3985" w:rsidRDefault="00B8442E" w:rsidP="007E3985">
      <w:pPr>
        <w:keepNext/>
        <w:spacing w:line="360" w:lineRule="auto"/>
        <w:jc w:val="both"/>
      </w:pPr>
      <w:r w:rsidRPr="00B8442E">
        <w:rPr>
          <w:rFonts w:ascii="Arial" w:eastAsia="Arial" w:hAnsi="Arial" w:cs="Arial"/>
          <w:sz w:val="24"/>
          <w:szCs w:val="24"/>
        </w:rPr>
        <w:drawing>
          <wp:inline distT="0" distB="0" distL="0" distR="0" wp14:anchorId="01B13CEB" wp14:editId="1292EDD9">
            <wp:extent cx="5486400" cy="4516755"/>
            <wp:effectExtent l="0" t="0" r="4445" b="2540"/>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27"/>
                    <a:stretch>
                      <a:fillRect/>
                    </a:stretch>
                  </pic:blipFill>
                  <pic:spPr>
                    <a:xfrm>
                      <a:off x="0" y="0"/>
                      <a:ext cx="5486400" cy="4516755"/>
                    </a:xfrm>
                    <a:prstGeom prst="rect">
                      <a:avLst/>
                    </a:prstGeom>
                  </pic:spPr>
                </pic:pic>
              </a:graphicData>
            </a:graphic>
          </wp:inline>
        </w:drawing>
      </w:r>
    </w:p>
    <w:p w14:paraId="2A72759A" w14:textId="421D98F5" w:rsidR="00B8442E" w:rsidRPr="00B8442E" w:rsidRDefault="00B8442E" w:rsidP="00B8442E">
      <w:pPr>
        <w:pStyle w:val="Caption"/>
        <w:jc w:val="center"/>
        <w:rPr>
          <w:rFonts w:ascii="Arial" w:eastAsia="Arial" w:hAnsi="Arial" w:cs="Arial"/>
          <w:i w:val="0"/>
          <w:iCs w:val="0"/>
          <w:color w:val="auto"/>
          <w:sz w:val="24"/>
          <w:szCs w:val="24"/>
        </w:rPr>
      </w:pPr>
      <w:bookmarkStart w:id="132" w:name="_Toc148149608"/>
      <w:bookmarkStart w:id="133" w:name="_Toc148512519"/>
      <w:r w:rsidRPr="00B8442E">
        <w:rPr>
          <w:rFonts w:ascii="Arial" w:hAnsi="Arial" w:cs="Arial"/>
          <w:i w:val="0"/>
          <w:iCs w:val="0"/>
          <w:color w:val="auto"/>
        </w:rPr>
        <w:t xml:space="preserve">Figura </w:t>
      </w:r>
      <w:r w:rsidRPr="00B8442E">
        <w:rPr>
          <w:rFonts w:ascii="Arial" w:hAnsi="Arial" w:cs="Arial"/>
          <w:i w:val="0"/>
          <w:iCs w:val="0"/>
          <w:color w:val="auto"/>
        </w:rPr>
        <w:fldChar w:fldCharType="begin"/>
      </w:r>
      <w:r w:rsidRPr="00B8442E">
        <w:rPr>
          <w:rFonts w:ascii="Arial" w:hAnsi="Arial" w:cs="Arial"/>
          <w:i w:val="0"/>
          <w:iCs w:val="0"/>
          <w:color w:val="auto"/>
        </w:rPr>
        <w:instrText xml:space="preserve"> SEQ Figura \* ARABIC </w:instrText>
      </w:r>
      <w:r w:rsidRPr="00B8442E">
        <w:rPr>
          <w:rFonts w:ascii="Arial" w:hAnsi="Arial" w:cs="Arial"/>
          <w:i w:val="0"/>
          <w:iCs w:val="0"/>
          <w:color w:val="auto"/>
        </w:rPr>
        <w:fldChar w:fldCharType="separate"/>
      </w:r>
      <w:r w:rsidR="0092601C">
        <w:rPr>
          <w:rFonts w:ascii="Arial" w:hAnsi="Arial" w:cs="Arial"/>
          <w:i w:val="0"/>
          <w:iCs w:val="0"/>
          <w:noProof/>
          <w:color w:val="auto"/>
        </w:rPr>
        <w:t>19</w:t>
      </w:r>
      <w:r w:rsidRPr="00B8442E">
        <w:rPr>
          <w:rFonts w:ascii="Arial" w:hAnsi="Arial" w:cs="Arial"/>
          <w:i w:val="0"/>
          <w:iCs w:val="0"/>
          <w:color w:val="auto"/>
        </w:rPr>
        <w:fldChar w:fldCharType="end"/>
      </w:r>
      <w:r w:rsidRPr="00B8442E">
        <w:rPr>
          <w:rFonts w:ascii="Arial" w:hAnsi="Arial" w:cs="Arial"/>
          <w:i w:val="0"/>
          <w:iCs w:val="0"/>
          <w:color w:val="auto"/>
        </w:rPr>
        <w:t>: Anuncio de "PilandoAndoPaLaU" por el Canal de Panamá en la red social Instagram</w:t>
      </w:r>
      <w:bookmarkEnd w:id="132"/>
      <w:bookmarkEnd w:id="133"/>
    </w:p>
    <w:p w14:paraId="02238AD3" w14:textId="77777777" w:rsidR="0000404F" w:rsidRDefault="0000404F" w:rsidP="0029018E">
      <w:pPr>
        <w:spacing w:line="360" w:lineRule="auto"/>
        <w:jc w:val="both"/>
        <w:rPr>
          <w:rFonts w:ascii="Arial" w:eastAsia="Arial" w:hAnsi="Arial" w:cs="Arial"/>
          <w:sz w:val="24"/>
          <w:szCs w:val="24"/>
        </w:rPr>
      </w:pPr>
    </w:p>
    <w:p w14:paraId="6368BD0F" w14:textId="5EDA3786" w:rsidR="00FB16C9" w:rsidRDefault="00B8442E" w:rsidP="0029018E">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w:t>
      </w:r>
      <w:r w:rsidR="0000404F">
        <w:rPr>
          <w:rFonts w:ascii="Arial" w:eastAsia="Arial" w:hAnsi="Arial" w:cs="Arial"/>
          <w:sz w:val="24"/>
          <w:szCs w:val="24"/>
        </w:rPr>
        <w:t xml:space="preserve">plicaron 564 personas, por lo que no se pudo atender a todas ellas, sin </w:t>
      </w:r>
      <w:r w:rsidR="00FB16C9">
        <w:rPr>
          <w:rFonts w:ascii="Arial" w:eastAsia="Arial" w:hAnsi="Arial" w:cs="Arial"/>
          <w:sz w:val="24"/>
          <w:szCs w:val="24"/>
        </w:rPr>
        <w:t>embargo,</w:t>
      </w:r>
      <w:r w:rsidR="0000404F">
        <w:rPr>
          <w:rFonts w:ascii="Arial" w:eastAsia="Arial" w:hAnsi="Arial" w:cs="Arial"/>
          <w:sz w:val="24"/>
          <w:szCs w:val="24"/>
        </w:rPr>
        <w:t xml:space="preserve"> se decidió ser un poco laxos debido a la alta demanda que se tuvo de estudiantes</w:t>
      </w:r>
      <w:r w:rsidR="0031640D">
        <w:rPr>
          <w:rFonts w:ascii="Arial" w:eastAsia="Arial" w:hAnsi="Arial" w:cs="Arial"/>
          <w:sz w:val="24"/>
          <w:szCs w:val="24"/>
        </w:rPr>
        <w:t xml:space="preserve">, por lo que se escogieron a 300 estudiantes, </w:t>
      </w:r>
      <w:r w:rsidR="00FB16C9">
        <w:rPr>
          <w:rFonts w:ascii="Arial" w:eastAsia="Arial" w:hAnsi="Arial" w:cs="Arial"/>
          <w:sz w:val="24"/>
          <w:szCs w:val="24"/>
        </w:rPr>
        <w:t>de los cuales asistieron 278 estudiantes</w:t>
      </w:r>
      <w:r w:rsidR="00FF3706">
        <w:rPr>
          <w:rFonts w:ascii="Arial" w:eastAsia="Arial" w:hAnsi="Arial" w:cs="Arial"/>
          <w:sz w:val="24"/>
          <w:szCs w:val="24"/>
        </w:rPr>
        <w:t>.</w:t>
      </w:r>
    </w:p>
    <w:p w14:paraId="79AB5ED5" w14:textId="77777777" w:rsidR="00FF3706" w:rsidRDefault="00FF3706" w:rsidP="0029018E">
      <w:pPr>
        <w:spacing w:line="360" w:lineRule="auto"/>
        <w:jc w:val="both"/>
        <w:rPr>
          <w:rFonts w:ascii="Arial" w:eastAsia="Arial" w:hAnsi="Arial" w:cs="Arial"/>
          <w:sz w:val="24"/>
          <w:szCs w:val="24"/>
        </w:rPr>
      </w:pPr>
    </w:p>
    <w:p w14:paraId="5503FEF5" w14:textId="5E3A6D49" w:rsidR="00FF3706" w:rsidRPr="00FF3706" w:rsidRDefault="00FF3706" w:rsidP="00FF3706">
      <w:pPr>
        <w:pStyle w:val="Heading3"/>
        <w:rPr>
          <w:rFonts w:ascii="Arial" w:hAnsi="Arial" w:cs="Arial"/>
          <w:b/>
          <w:bCs/>
          <w:color w:val="auto"/>
        </w:rPr>
      </w:pPr>
      <w:bookmarkStart w:id="134" w:name="_Toc148568682"/>
      <w:r w:rsidRPr="00FF3706">
        <w:rPr>
          <w:rFonts w:ascii="Arial" w:hAnsi="Arial" w:cs="Arial"/>
          <w:b/>
          <w:bCs/>
          <w:color w:val="auto"/>
        </w:rPr>
        <w:t>Variables de Estudio</w:t>
      </w:r>
      <w:bookmarkEnd w:id="134"/>
    </w:p>
    <w:p w14:paraId="6F15EF6F" w14:textId="77777777" w:rsidR="00FF3706" w:rsidRDefault="00FF3706" w:rsidP="0029018E">
      <w:pPr>
        <w:spacing w:line="360" w:lineRule="auto"/>
        <w:jc w:val="both"/>
        <w:rPr>
          <w:rFonts w:ascii="Arial" w:eastAsia="Arial" w:hAnsi="Arial" w:cs="Arial"/>
          <w:sz w:val="24"/>
          <w:szCs w:val="24"/>
        </w:rPr>
      </w:pPr>
    </w:p>
    <w:p w14:paraId="110219BF" w14:textId="572A0FBB"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vamos a estudiar, primero tenemos que tomar en cuenta el contexto general, incluyendo el tiempo, espacio y momento en </w:t>
      </w:r>
      <w:r>
        <w:rPr>
          <w:rFonts w:ascii="Arial" w:eastAsia="Arial" w:hAnsi="Arial" w:cs="Arial"/>
          <w:sz w:val="24"/>
          <w:szCs w:val="24"/>
        </w:rPr>
        <w:lastRenderedPageBreak/>
        <w:t>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2C70A3FC"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Todos los Tutores que asistieron a cada una de las sesiones de #PilandoAndoPaLaU lo hicieron de manera totalmente voluntaria, donando su tiempo y conocimientos al proyecto en sí, de igual manera como los estudiantes asistieron voluntariamente a</w:t>
      </w:r>
      <w:r w:rsidR="001F7791">
        <w:rPr>
          <w:rFonts w:ascii="Arial" w:eastAsia="Arial" w:hAnsi="Arial" w:cs="Arial"/>
          <w:sz w:val="24"/>
          <w:szCs w:val="24"/>
        </w:rPr>
        <w:t xml:space="preserve"> las tutorías realizadas entre la Fundación Ayudinga y el Canal de Panamá en el periodo sabatino del 25 de agosto (tutores)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3FA792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Por ende, debemos considerar datos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 xml:space="preserve">ncluso </w:t>
      </w:r>
      <w:r w:rsidR="000B2459">
        <w:rPr>
          <w:rFonts w:ascii="Arial" w:eastAsia="Arial" w:hAnsi="Arial" w:cs="Arial"/>
          <w:sz w:val="24"/>
          <w:szCs w:val="24"/>
        </w:rPr>
        <w:t xml:space="preserve">en algunos casos, los Tutores </w:t>
      </w:r>
      <w:r>
        <w:rPr>
          <w:rFonts w:ascii="Arial" w:eastAsia="Arial" w:hAnsi="Arial" w:cs="Arial"/>
          <w:sz w:val="24"/>
          <w:szCs w:val="24"/>
        </w:rPr>
        <w:t>solamente asistieron a la Sesión #0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65FAB379"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64A1097D" w14:textId="58B20B76"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A continuación, presentaremos una gráfica en la que se puede mostrar la asistencia de los tutores a lo largo de las 5 sesiones realizadas de #PilandoAndoPaLaU:</w:t>
      </w:r>
    </w:p>
    <w:p w14:paraId="4B8677D3" w14:textId="77777777" w:rsidR="009F3504" w:rsidRDefault="009F3504" w:rsidP="0029018E">
      <w:pPr>
        <w:spacing w:line="360" w:lineRule="auto"/>
        <w:jc w:val="both"/>
        <w:rPr>
          <w:rFonts w:ascii="Arial" w:eastAsia="Arial" w:hAnsi="Arial" w:cs="Arial"/>
          <w:sz w:val="24"/>
          <w:szCs w:val="24"/>
        </w:rPr>
      </w:pP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A7940D9">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65FC5EE1" w:rsidR="009F3504" w:rsidRPr="00C432E7" w:rsidRDefault="00B9301B" w:rsidP="00B9301B">
      <w:pPr>
        <w:pStyle w:val="Caption"/>
        <w:jc w:val="center"/>
        <w:rPr>
          <w:rFonts w:ascii="Arial" w:eastAsia="Arial" w:hAnsi="Arial" w:cs="Arial"/>
          <w:i w:val="0"/>
          <w:iCs w:val="0"/>
          <w:color w:val="auto"/>
          <w:sz w:val="24"/>
          <w:szCs w:val="24"/>
        </w:rPr>
      </w:pPr>
      <w:bookmarkStart w:id="135" w:name="_Toc148512520"/>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92601C">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135"/>
    </w:p>
    <w:p w14:paraId="43F398D3" w14:textId="77777777" w:rsidR="00B9301B" w:rsidRDefault="00B9301B" w:rsidP="00B9301B">
      <w:pPr>
        <w:spacing w:line="360" w:lineRule="auto"/>
        <w:rPr>
          <w:rFonts w:ascii="Arial" w:eastAsia="Arial" w:hAnsi="Arial" w:cs="Arial"/>
          <w:sz w:val="24"/>
          <w:szCs w:val="24"/>
        </w:rPr>
      </w:pPr>
    </w:p>
    <w:p w14:paraId="4C763849" w14:textId="6A770612" w:rsidR="00B9301B"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 en efecto realizaron la prueba de Estilos de Enseñanza de Grasha-Riechmann y su asistencia a las 5 sesiones de #PilandoAndo, gráfico que se muestra a continuación:</w:t>
      </w:r>
    </w:p>
    <w:p w14:paraId="34DA2E51" w14:textId="77777777" w:rsidR="00FD7164" w:rsidRDefault="00FD7164" w:rsidP="00B9301B">
      <w:pPr>
        <w:spacing w:line="360" w:lineRule="auto"/>
        <w:jc w:val="both"/>
        <w:rPr>
          <w:rFonts w:ascii="Arial" w:eastAsia="Arial" w:hAnsi="Arial" w:cs="Arial"/>
          <w:sz w:val="24"/>
          <w:szCs w:val="24"/>
        </w:rPr>
      </w:pP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3FD7E5C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66D4C56C" w14:textId="31A428AF" w:rsidR="00FD7164" w:rsidRPr="00C432E7" w:rsidRDefault="00D11715" w:rsidP="00D11715">
      <w:pPr>
        <w:pStyle w:val="Caption"/>
        <w:jc w:val="center"/>
        <w:rPr>
          <w:rFonts w:ascii="Arial" w:eastAsia="Arial" w:hAnsi="Arial" w:cs="Arial"/>
          <w:i w:val="0"/>
          <w:iCs w:val="0"/>
          <w:color w:val="auto"/>
          <w:sz w:val="24"/>
          <w:szCs w:val="24"/>
        </w:rPr>
      </w:pPr>
      <w:bookmarkStart w:id="136" w:name="_Toc14851252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92601C">
        <w:rPr>
          <w:rFonts w:ascii="Arial" w:hAnsi="Arial" w:cs="Arial"/>
          <w:i w:val="0"/>
          <w:iCs w:val="0"/>
          <w:noProof/>
          <w:color w:val="auto"/>
        </w:rPr>
        <w:t>21</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136"/>
    </w:p>
    <w:p w14:paraId="2FA29140" w14:textId="77777777" w:rsidR="002E4CC8" w:rsidRDefault="002E4CC8" w:rsidP="0029018E">
      <w:pPr>
        <w:spacing w:line="360" w:lineRule="auto"/>
        <w:jc w:val="both"/>
        <w:rPr>
          <w:rFonts w:ascii="Arial" w:eastAsia="Arial" w:hAnsi="Arial" w:cs="Arial"/>
          <w:sz w:val="24"/>
          <w:szCs w:val="24"/>
        </w:rPr>
      </w:pPr>
    </w:p>
    <w:p w14:paraId="1328171C" w14:textId="60FCBC2D"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evaluaremos la divergencia que existe entre la asistencia general de tutores a lo largo de #PilandoAndoPaLaU vs. la asistencia general de tutores que realizaron la prueba de Estilos de Aprendizaje de Grasha-Riechmann, dado 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3588C453"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Se tendrían que utilizar distribuciones probabilísticas para poder determinar una aproximación en efecto de la inasistencia o no de los tutores que realizaron la prueba, por lo que establecemos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08A1EF93" w:rsidR="00D72C83" w:rsidRDefault="00C37EEC" w:rsidP="0029018E">
      <w:pPr>
        <w:spacing w:line="360" w:lineRule="auto"/>
        <w:jc w:val="both"/>
        <w:rPr>
          <w:rFonts w:ascii="Arial" w:eastAsia="Arial" w:hAnsi="Arial" w:cs="Arial"/>
          <w:sz w:val="24"/>
          <w:szCs w:val="24"/>
        </w:rPr>
      </w:pPr>
      <w:r>
        <w:rPr>
          <w:rFonts w:ascii="Arial" w:eastAsia="Arial" w:hAnsi="Arial" w:cs="Arial"/>
          <w:sz w:val="24"/>
          <w:szCs w:val="24"/>
        </w:rPr>
        <w:t>Mencionamos</w:t>
      </w:r>
      <w:r w:rsidR="00D72C83">
        <w:rPr>
          <w:rFonts w:ascii="Arial" w:eastAsia="Arial" w:hAnsi="Arial" w:cs="Arial"/>
          <w:sz w:val="24"/>
          <w:szCs w:val="24"/>
        </w:rPr>
        <w:t xml:space="preserve"> para el caso de los Estudiantes, se dio un comportamiento similar</w:t>
      </w:r>
      <w:r>
        <w:rPr>
          <w:rFonts w:ascii="Arial" w:eastAsia="Arial" w:hAnsi="Arial" w:cs="Arial"/>
          <w:sz w:val="24"/>
          <w:szCs w:val="24"/>
        </w:rPr>
        <w:t xml:space="preserve"> al de los 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6A0DAABD" w14:textId="21DF12B8" w:rsidR="000A080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presentaremos </w:t>
      </w:r>
      <w:r w:rsidR="001123EB">
        <w:rPr>
          <w:rFonts w:ascii="Arial" w:eastAsia="Arial" w:hAnsi="Arial" w:cs="Arial"/>
          <w:sz w:val="24"/>
          <w:szCs w:val="24"/>
        </w:rPr>
        <w:t>la asistencia general de estudiantes a las 4 sesiones (Únicamente sesiones de tutoría) de #PilandoAndoPaLaU:</w:t>
      </w:r>
    </w:p>
    <w:p w14:paraId="4472BD3D" w14:textId="77777777" w:rsidR="00C37EEC" w:rsidRDefault="00C37EE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23FFA0C8">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2A97511B" w14:textId="2651D827" w:rsidR="00C37EEC" w:rsidRPr="00D911B3" w:rsidRDefault="00D911B3" w:rsidP="00D911B3">
      <w:pPr>
        <w:pStyle w:val="Caption"/>
        <w:jc w:val="center"/>
        <w:rPr>
          <w:rFonts w:ascii="Arial" w:eastAsia="Arial" w:hAnsi="Arial" w:cs="Arial"/>
          <w:i w:val="0"/>
          <w:iCs w:val="0"/>
          <w:color w:val="auto"/>
          <w:sz w:val="24"/>
          <w:szCs w:val="24"/>
        </w:rPr>
      </w:pPr>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92601C">
        <w:rPr>
          <w:rFonts w:ascii="Arial" w:hAnsi="Arial" w:cs="Arial"/>
          <w:i w:val="0"/>
          <w:iCs w:val="0"/>
          <w:noProof/>
          <w:color w:val="auto"/>
        </w:rPr>
        <w:t>22</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p>
    <w:p w14:paraId="61638DDD" w14:textId="7B2C5687" w:rsidR="001123EB"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que realizó </w:t>
      </w:r>
      <w:r w:rsidR="00290616">
        <w:rPr>
          <w:rFonts w:ascii="Arial" w:eastAsia="Arial" w:hAnsi="Arial" w:cs="Arial"/>
          <w:sz w:val="24"/>
          <w:szCs w:val="24"/>
        </w:rPr>
        <w:t>la prueba de Grasha para Estilos de Aprendizaje, podemos hacer la comparativa de la Asistencia General de Estudiantes, si ellos hicieron la mencionada prueba.</w:t>
      </w:r>
    </w:p>
    <w:p w14:paraId="7CB4802F" w14:textId="77777777" w:rsidR="00290616" w:rsidRDefault="00290616"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7C39B5A4">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17177618" w14:textId="439DF9FD" w:rsidR="00290616" w:rsidRPr="00D911B3" w:rsidRDefault="00D911B3" w:rsidP="00D911B3">
      <w:pPr>
        <w:pStyle w:val="Caption"/>
        <w:jc w:val="center"/>
        <w:rPr>
          <w:rFonts w:ascii="Arial" w:eastAsia="Arial" w:hAnsi="Arial" w:cs="Arial"/>
          <w:i w:val="0"/>
          <w:iCs w:val="0"/>
          <w:sz w:val="24"/>
          <w:szCs w:val="24"/>
        </w:rPr>
      </w:pPr>
      <w:r w:rsidRPr="00D911B3">
        <w:rPr>
          <w:rFonts w:ascii="Arial" w:hAnsi="Arial" w:cs="Arial"/>
          <w:i w:val="0"/>
          <w:iCs w:val="0"/>
        </w:rPr>
        <w:t xml:space="preserve">Figura </w:t>
      </w:r>
      <w:r w:rsidRPr="00D911B3">
        <w:rPr>
          <w:rFonts w:ascii="Arial" w:hAnsi="Arial" w:cs="Arial"/>
          <w:i w:val="0"/>
          <w:iCs w:val="0"/>
        </w:rPr>
        <w:fldChar w:fldCharType="begin"/>
      </w:r>
      <w:r w:rsidRPr="00D911B3">
        <w:rPr>
          <w:rFonts w:ascii="Arial" w:hAnsi="Arial" w:cs="Arial"/>
          <w:i w:val="0"/>
          <w:iCs w:val="0"/>
        </w:rPr>
        <w:instrText xml:space="preserve"> SEQ Figura \* ARABIC </w:instrText>
      </w:r>
      <w:r w:rsidRPr="00D911B3">
        <w:rPr>
          <w:rFonts w:ascii="Arial" w:hAnsi="Arial" w:cs="Arial"/>
          <w:i w:val="0"/>
          <w:iCs w:val="0"/>
        </w:rPr>
        <w:fldChar w:fldCharType="separate"/>
      </w:r>
      <w:r w:rsidR="0092601C">
        <w:rPr>
          <w:rFonts w:ascii="Arial" w:hAnsi="Arial" w:cs="Arial"/>
          <w:i w:val="0"/>
          <w:iCs w:val="0"/>
          <w:noProof/>
        </w:rPr>
        <w:t>23</w:t>
      </w:r>
      <w:r w:rsidRPr="00D911B3">
        <w:rPr>
          <w:rFonts w:ascii="Arial" w:hAnsi="Arial" w:cs="Arial"/>
          <w:i w:val="0"/>
          <w:iCs w:val="0"/>
        </w:rPr>
        <w:fldChar w:fldCharType="end"/>
      </w:r>
      <w:r w:rsidRPr="00D911B3">
        <w:rPr>
          <w:rFonts w:ascii="Arial" w:hAnsi="Arial" w:cs="Arial"/>
          <w:i w:val="0"/>
          <w:iCs w:val="0"/>
        </w:rPr>
        <w:t>:  Asistencia General de Estudiantes a las 4 sesiones de #PilandoAndoPaLaU que realizaron la prueba de Estilos de Aprendizaje de Grasha-Riechmann</w:t>
      </w:r>
    </w:p>
    <w:p w14:paraId="7AB3658C" w14:textId="77777777" w:rsidR="00D72C83" w:rsidRDefault="00D72C83" w:rsidP="0029018E">
      <w:pPr>
        <w:spacing w:line="360" w:lineRule="auto"/>
        <w:jc w:val="both"/>
        <w:rPr>
          <w:rFonts w:ascii="Arial" w:eastAsia="Arial" w:hAnsi="Arial" w:cs="Arial"/>
          <w:sz w:val="24"/>
          <w:szCs w:val="24"/>
        </w:rPr>
      </w:pPr>
    </w:p>
    <w:p w14:paraId="197937C8" w14:textId="08AEFA1D"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52FC5517"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podemos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4EAB747D" w14:textId="77777777" w:rsidR="00D26098" w:rsidRDefault="00D26098" w:rsidP="0029018E">
      <w:pPr>
        <w:spacing w:line="360" w:lineRule="auto"/>
        <w:jc w:val="both"/>
        <w:rPr>
          <w:rFonts w:ascii="Arial" w:eastAsia="Arial" w:hAnsi="Arial" w:cs="Arial"/>
          <w:sz w:val="24"/>
          <w:szCs w:val="24"/>
        </w:rPr>
      </w:pPr>
    </w:p>
    <w:p w14:paraId="4D3591C2" w14:textId="77777777" w:rsidR="00D72C83" w:rsidRDefault="00D72C83"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137" w:name="_Toc148568683"/>
      <w:r w:rsidRPr="00384186">
        <w:rPr>
          <w:rFonts w:ascii="Arial" w:hAnsi="Arial" w:cs="Arial"/>
          <w:b/>
          <w:bCs/>
          <w:color w:val="auto"/>
          <w:sz w:val="24"/>
          <w:szCs w:val="24"/>
        </w:rPr>
        <w:lastRenderedPageBreak/>
        <w:t>Análisis de Resultados</w:t>
      </w:r>
      <w:bookmarkEnd w:id="137"/>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(Comma Separated Value),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0D838936" w14:textId="0D3597D5" w:rsidR="007D59AB"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30744E9B" w14:textId="77777777" w:rsidR="00683761" w:rsidRDefault="00683761"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32"/>
                    <a:stretch>
                      <a:fillRect/>
                    </a:stretch>
                  </pic:blipFill>
                  <pic:spPr>
                    <a:xfrm>
                      <a:off x="0" y="0"/>
                      <a:ext cx="5486400" cy="1564640"/>
                    </a:xfrm>
                    <a:prstGeom prst="rect">
                      <a:avLst/>
                    </a:prstGeom>
                  </pic:spPr>
                </pic:pic>
              </a:graphicData>
            </a:graphic>
          </wp:inline>
        </w:drawing>
      </w:r>
    </w:p>
    <w:p w14:paraId="0417F6DF" w14:textId="230614F5" w:rsidR="002B4F8B" w:rsidRPr="00E53FD7" w:rsidRDefault="00E53FD7" w:rsidP="00E53FD7">
      <w:pPr>
        <w:pStyle w:val="Caption"/>
        <w:jc w:val="center"/>
        <w:rPr>
          <w:rFonts w:ascii="Arial" w:eastAsia="Arial" w:hAnsi="Arial" w:cs="Arial"/>
          <w:i w:val="0"/>
          <w:iCs w:val="0"/>
          <w:sz w:val="24"/>
          <w:szCs w:val="24"/>
        </w:rPr>
      </w:pPr>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92601C">
        <w:rPr>
          <w:rFonts w:ascii="Arial" w:hAnsi="Arial" w:cs="Arial"/>
          <w:i w:val="0"/>
          <w:iCs w:val="0"/>
          <w:noProof/>
        </w:rPr>
        <w:t>24</w:t>
      </w:r>
      <w:r w:rsidRPr="00E53FD7">
        <w:rPr>
          <w:rFonts w:ascii="Arial" w:hAnsi="Arial" w:cs="Arial"/>
          <w:i w:val="0"/>
          <w:iCs w:val="0"/>
        </w:rPr>
        <w:fldChar w:fldCharType="end"/>
      </w:r>
      <w:r w:rsidRPr="00E53FD7">
        <w:rPr>
          <w:rFonts w:ascii="Arial" w:hAnsi="Arial" w:cs="Arial"/>
          <w:i w:val="0"/>
          <w:iCs w:val="0"/>
        </w:rPr>
        <w:t>: Panel de Administración del SGE de #PilandoAndo</w:t>
      </w:r>
    </w:p>
    <w:p w14:paraId="7A327B46" w14:textId="77777777" w:rsidR="00E548BC" w:rsidRDefault="00E548BC" w:rsidP="0029018E">
      <w:pPr>
        <w:spacing w:line="360" w:lineRule="auto"/>
        <w:jc w:val="both"/>
        <w:rPr>
          <w:rFonts w:ascii="Arial" w:eastAsia="Arial" w:hAnsi="Arial" w:cs="Arial"/>
          <w:sz w:val="24"/>
          <w:szCs w:val="24"/>
        </w:rPr>
      </w:pPr>
    </w:p>
    <w:p w14:paraId="6A9BD55F" w14:textId="712055EC"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Los datos numéricos sobre la cantidad de tutores que realizaron la prueba de Grasha-Riechmann para Estilos de Enseñanza, así como la cantidad de estudiantes que hicieron la Prueba de Grasha-Riechmann para Estilos de Enseñanza es un valor que se actualiza en conformidad 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21DDF731" w14:textId="4BF25952" w:rsidR="002C06A0" w:rsidRDefault="002C06A0" w:rsidP="0029018E">
      <w:pPr>
        <w:spacing w:line="360" w:lineRule="auto"/>
        <w:jc w:val="both"/>
        <w:rPr>
          <w:rFonts w:ascii="Arial" w:eastAsia="Arial" w:hAnsi="Arial" w:cs="Arial"/>
          <w:sz w:val="24"/>
          <w:szCs w:val="24"/>
        </w:rPr>
      </w:pPr>
      <w:r>
        <w:rPr>
          <w:rFonts w:ascii="Arial" w:eastAsia="Arial" w:hAnsi="Arial" w:cs="Arial"/>
          <w:sz w:val="24"/>
          <w:szCs w:val="24"/>
        </w:rPr>
        <w:t>Esto permitió que se pudiese realizar una contraposición entre la cantidad de Tutores que se encontraban presentes en la Sesión #0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239BC1FD" w14:textId="2EEE07C6" w:rsidR="000C7B10" w:rsidRDefault="000C7B10"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33"/>
                    <a:stretch>
                      <a:fillRect/>
                    </a:stretch>
                  </pic:blipFill>
                  <pic:spPr>
                    <a:xfrm>
                      <a:off x="0" y="0"/>
                      <a:ext cx="4880543" cy="3589232"/>
                    </a:xfrm>
                    <a:prstGeom prst="rect">
                      <a:avLst/>
                    </a:prstGeom>
                  </pic:spPr>
                </pic:pic>
              </a:graphicData>
            </a:graphic>
          </wp:inline>
        </w:drawing>
      </w:r>
    </w:p>
    <w:p w14:paraId="05D25EBD" w14:textId="0FE4B3EF" w:rsidR="00D22555" w:rsidRPr="000447F1" w:rsidRDefault="000447F1" w:rsidP="000447F1">
      <w:pPr>
        <w:pStyle w:val="Caption"/>
        <w:jc w:val="center"/>
        <w:rPr>
          <w:rFonts w:ascii="Arial" w:eastAsia="Arial" w:hAnsi="Arial" w:cs="Arial"/>
          <w:i w:val="0"/>
          <w:iCs w:val="0"/>
          <w:color w:val="auto"/>
          <w:sz w:val="24"/>
          <w:szCs w:val="24"/>
        </w:rPr>
      </w:pPr>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92601C">
        <w:rPr>
          <w:rFonts w:ascii="Arial" w:hAnsi="Arial" w:cs="Arial"/>
          <w:i w:val="0"/>
          <w:iCs w:val="0"/>
          <w:noProof/>
          <w:color w:val="auto"/>
        </w:rPr>
        <w:t>25</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p>
    <w:p w14:paraId="1FD1622B" w14:textId="77777777" w:rsidR="005948CF" w:rsidRDefault="005948CF" w:rsidP="00C0756D">
      <w:pPr>
        <w:spacing w:line="360" w:lineRule="auto"/>
        <w:jc w:val="both"/>
        <w:rPr>
          <w:rFonts w:ascii="Arial" w:eastAsia="Arial" w:hAnsi="Arial" w:cs="Arial"/>
          <w:sz w:val="24"/>
          <w:szCs w:val="24"/>
        </w:rPr>
      </w:pPr>
    </w:p>
    <w:p w14:paraId="77E3EC82" w14:textId="0E8F5B74" w:rsidR="005948CF" w:rsidRPr="005948CF" w:rsidRDefault="005948CF" w:rsidP="005948CF">
      <w:pPr>
        <w:pStyle w:val="Heading3"/>
        <w:rPr>
          <w:rFonts w:ascii="Arial" w:hAnsi="Arial" w:cs="Arial"/>
          <w:b/>
          <w:bCs/>
          <w:color w:val="auto"/>
        </w:rPr>
      </w:pPr>
      <w:bookmarkStart w:id="138" w:name="_Toc148568684"/>
      <w:r>
        <w:rPr>
          <w:rFonts w:ascii="Arial" w:hAnsi="Arial" w:cs="Arial"/>
          <w:b/>
          <w:bCs/>
          <w:color w:val="auto"/>
        </w:rPr>
        <w:t>Perfil Demográfico</w:t>
      </w:r>
      <w:r w:rsidR="00415D4F">
        <w:rPr>
          <w:rFonts w:ascii="Arial" w:hAnsi="Arial" w:cs="Arial"/>
          <w:b/>
          <w:bCs/>
          <w:color w:val="auto"/>
        </w:rPr>
        <w:t xml:space="preserve"> de los Tutores</w:t>
      </w:r>
      <w:bookmarkEnd w:id="138"/>
    </w:p>
    <w:p w14:paraId="4DA9DD2F" w14:textId="77777777" w:rsidR="005948CF" w:rsidRDefault="005948CF" w:rsidP="00C0756D">
      <w:pPr>
        <w:spacing w:line="360" w:lineRule="auto"/>
        <w:jc w:val="both"/>
        <w:rPr>
          <w:rFonts w:ascii="Arial" w:eastAsia="Arial" w:hAnsi="Arial" w:cs="Arial"/>
          <w:sz w:val="24"/>
          <w:szCs w:val="24"/>
        </w:rPr>
      </w:pPr>
    </w:p>
    <w:p w14:paraId="4A2FA040" w14:textId="1DC16877" w:rsidR="00C0756D"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Tutores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22555C3B" w14:textId="77777777" w:rsidR="002D5AB9" w:rsidRPr="00C0756D" w:rsidRDefault="002D5AB9" w:rsidP="00C0756D">
      <w:pPr>
        <w:spacing w:line="360" w:lineRule="auto"/>
        <w:jc w:val="both"/>
        <w:rPr>
          <w:rFonts w:ascii="Arial" w:eastAsia="Arial" w:hAnsi="Arial" w:cs="Arial"/>
          <w:sz w:val="24"/>
          <w:szCs w:val="24"/>
        </w:rPr>
      </w:pPr>
    </w:p>
    <w:tbl>
      <w:tblPr>
        <w:tblStyle w:val="TableGrid"/>
        <w:tblW w:w="8635" w:type="dxa"/>
        <w:tblLook w:val="04A0" w:firstRow="1" w:lastRow="0" w:firstColumn="1" w:lastColumn="0" w:noHBand="0" w:noVBand="1"/>
      </w:tblPr>
      <w:tblGrid>
        <w:gridCol w:w="605"/>
        <w:gridCol w:w="2269"/>
        <w:gridCol w:w="2879"/>
        <w:gridCol w:w="2876"/>
        <w:gridCol w:w="6"/>
      </w:tblGrid>
      <w:tr w:rsidR="00150E05" w14:paraId="41639686" w14:textId="77777777" w:rsidTr="00315BFB">
        <w:trPr>
          <w:gridAfter w:val="1"/>
          <w:wAfter w:w="6" w:type="dxa"/>
        </w:trPr>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rPr>
          <w:gridAfter w:val="1"/>
          <w:wAfter w:w="6" w:type="dxa"/>
        </w:trPr>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gridAfter w:val="1"/>
          <w:wBefore w:w="605" w:type="dxa"/>
          <w:wAfter w:w="6"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gridAfter w:val="1"/>
          <w:wBefore w:w="605" w:type="dxa"/>
          <w:wAfter w:w="6"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rPr>
          <w:gridAfter w:val="1"/>
          <w:wAfter w:w="6" w:type="dxa"/>
        </w:trPr>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gridSpan w:val="2"/>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gridSpan w:val="2"/>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gridSpan w:val="2"/>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gridSpan w:val="2"/>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219482BF" w14:textId="77777777" w:rsidR="00CD7D0A" w:rsidRDefault="00CD7D0A" w:rsidP="00CD7D0A">
      <w:pPr>
        <w:pStyle w:val="Caption"/>
      </w:pPr>
    </w:p>
    <w:p w14:paraId="038BD472" w14:textId="16974363" w:rsidR="00F215C3" w:rsidRPr="00653176" w:rsidRDefault="00CD7D0A" w:rsidP="00F215C3">
      <w:pPr>
        <w:pStyle w:val="Caption"/>
        <w:jc w:val="center"/>
        <w:rPr>
          <w:rFonts w:ascii="Arial" w:eastAsia="Arial" w:hAnsi="Arial" w:cs="Arial"/>
          <w:i w:val="0"/>
          <w:iCs w:val="0"/>
          <w:color w:val="auto"/>
          <w:sz w:val="24"/>
          <w:szCs w:val="24"/>
        </w:rPr>
      </w:pPr>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4468F4">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w:t>
      </w:r>
      <w:r w:rsidR="00F215C3" w:rsidRPr="00653176">
        <w:rPr>
          <w:rFonts w:ascii="Arial" w:hAnsi="Arial" w:cs="Arial"/>
          <w:i w:val="0"/>
          <w:iCs w:val="0"/>
          <w:color w:val="auto"/>
        </w:rPr>
        <w:t>s</w:t>
      </w:r>
    </w:p>
    <w:p w14:paraId="5808858C" w14:textId="77777777" w:rsidR="00F215C3" w:rsidRDefault="00F215C3" w:rsidP="00D85A18">
      <w:pPr>
        <w:spacing w:line="360" w:lineRule="auto"/>
        <w:jc w:val="both"/>
        <w:rPr>
          <w:rFonts w:ascii="Arial" w:eastAsia="Arial" w:hAnsi="Arial" w:cs="Arial"/>
          <w:sz w:val="24"/>
          <w:szCs w:val="24"/>
        </w:rPr>
      </w:pPr>
    </w:p>
    <w:p w14:paraId="6C2243EF" w14:textId="5BF819F4"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139" w:name="_Toc148568685"/>
      <w:r w:rsidRPr="00415D4F">
        <w:rPr>
          <w:rFonts w:ascii="Arial" w:hAnsi="Arial" w:cs="Arial"/>
          <w:b/>
          <w:bCs/>
          <w:color w:val="auto"/>
        </w:rPr>
        <w:t>Análisis Descriptivo de los Tutores</w:t>
      </w:r>
      <w:bookmarkEnd w:id="139"/>
    </w:p>
    <w:p w14:paraId="74E86E3C" w14:textId="77777777" w:rsidR="005948CF" w:rsidRDefault="005948CF" w:rsidP="00D85A18">
      <w:pPr>
        <w:spacing w:line="360" w:lineRule="auto"/>
        <w:jc w:val="both"/>
        <w:rPr>
          <w:rFonts w:ascii="Arial" w:eastAsia="Arial" w:hAnsi="Arial" w:cs="Arial"/>
          <w:sz w:val="24"/>
          <w:szCs w:val="24"/>
        </w:rPr>
      </w:pPr>
    </w:p>
    <w:p w14:paraId="42A997BB" w14:textId="3978DF87" w:rsidR="002D5AB9" w:rsidRPr="00D85A18" w:rsidRDefault="007753B7" w:rsidP="00D85A18">
      <w:pPr>
        <w:spacing w:line="360" w:lineRule="auto"/>
        <w:jc w:val="both"/>
        <w:rPr>
          <w:rFonts w:ascii="Arial" w:eastAsia="Arial" w:hAnsi="Arial" w:cs="Arial"/>
          <w:sz w:val="24"/>
          <w:szCs w:val="24"/>
        </w:rPr>
      </w:pPr>
      <w:r>
        <w:rPr>
          <w:rFonts w:ascii="Arial" w:eastAsia="Arial" w:hAnsi="Arial" w:cs="Arial"/>
          <w:sz w:val="24"/>
          <w:szCs w:val="24"/>
        </w:rPr>
        <w:t xml:space="preserve">Nuestro menester será analizar los Estilos de Enseñanza de los Tutores, por lo que primero definiremos el </w:t>
      </w:r>
      <w:r w:rsidR="008417E3">
        <w:rPr>
          <w:rFonts w:ascii="Arial" w:eastAsia="Arial" w:hAnsi="Arial" w:cs="Arial"/>
          <w:sz w:val="24"/>
          <w:szCs w:val="24"/>
        </w:rPr>
        <w:t>resultado completo, que es la única variable de tipo determinística y numérica que evaluaremos como parte de este estudio exploratorio y de forma adicional, los desglosaremos</w:t>
      </w:r>
      <w:r>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11A81684">
            <wp:extent cx="4580890" cy="2752090"/>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1AE096DC" w14:textId="7A46276B" w:rsidR="008417E3" w:rsidRPr="00315BFB" w:rsidRDefault="0089320A" w:rsidP="0089320A">
      <w:pPr>
        <w:pStyle w:val="Caption"/>
        <w:jc w:val="center"/>
        <w:rPr>
          <w:rFonts w:ascii="Arial" w:eastAsia="Arial" w:hAnsi="Arial" w:cs="Arial"/>
          <w:i w:val="0"/>
          <w:iCs w:val="0"/>
          <w:color w:val="auto"/>
          <w:sz w:val="24"/>
          <w:szCs w:val="24"/>
        </w:rPr>
      </w:pPr>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92601C">
        <w:rPr>
          <w:rFonts w:ascii="Arial" w:hAnsi="Arial" w:cs="Arial"/>
          <w:i w:val="0"/>
          <w:iCs w:val="0"/>
          <w:noProof/>
          <w:color w:val="auto"/>
        </w:rPr>
        <w:t>26</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p>
    <w:p w14:paraId="6A124203" w14:textId="77777777" w:rsidR="00C0756D" w:rsidRDefault="00C0756D" w:rsidP="0029018E">
      <w:pPr>
        <w:spacing w:line="360" w:lineRule="auto"/>
        <w:jc w:val="both"/>
        <w:rPr>
          <w:rFonts w:ascii="Arial" w:eastAsia="Arial" w:hAnsi="Arial" w:cs="Arial"/>
          <w:sz w:val="24"/>
          <w:szCs w:val="24"/>
        </w:rPr>
      </w:pPr>
    </w:p>
    <w:p w14:paraId="43D2FCB6" w14:textId="4FC6E35B"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lastRenderedPageBreak/>
        <w:t>Cuando analizamos este gráfico de barras, observamos una moda definida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dado que,</w:t>
      </w:r>
      <w:r w:rsidR="00C223B7">
        <w:rPr>
          <w:rFonts w:ascii="Arial" w:eastAsia="Arial" w:hAnsi="Arial" w:cs="Arial"/>
          <w:sz w:val="24"/>
          <w:szCs w:val="24"/>
        </w:rPr>
        <w:t xml:space="preserve"> a partir de una muestra de 60 tutores, 41 obtuvieron este Estilo de Enseñanza. De igual manera, surge como pregunta de investigación ¿Por qué no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77777777" w:rsidR="000C11BF" w:rsidRDefault="00C223B7" w:rsidP="0029018E">
      <w:pPr>
        <w:spacing w:line="360" w:lineRule="auto"/>
        <w:jc w:val="both"/>
        <w:rPr>
          <w:rFonts w:ascii="Arial" w:eastAsia="Arial" w:hAnsi="Arial" w:cs="Arial"/>
          <w:sz w:val="24"/>
          <w:szCs w:val="24"/>
        </w:rPr>
      </w:pPr>
      <w:r>
        <w:rPr>
          <w:rFonts w:ascii="Arial" w:eastAsia="Arial" w:hAnsi="Arial" w:cs="Arial"/>
          <w:sz w:val="24"/>
          <w:szCs w:val="24"/>
        </w:rPr>
        <w:t xml:space="preserve">Para responderla o generar una aproximación a una respuesta de ella, debemos conocer la naturaleza expresada en los antecedentes de este Proyecto de Investigación, donde fue denotado que el concepto “#PilandoAndoPaLaU”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de forma voluntaria y sin ningún tipo de coacción</w:t>
      </w:r>
      <w:r w:rsidR="00B12CB5">
        <w:rPr>
          <w:rFonts w:ascii="Arial" w:eastAsia="Arial" w:hAnsi="Arial" w:cs="Arial"/>
          <w:sz w:val="24"/>
          <w:szCs w:val="24"/>
        </w:rPr>
        <w:t xml:space="preserve">. </w:t>
      </w:r>
    </w:p>
    <w:p w14:paraId="2A2EC755" w14:textId="77777777" w:rsidR="000C11BF" w:rsidRDefault="000C11BF" w:rsidP="0029018E">
      <w:pPr>
        <w:spacing w:line="360" w:lineRule="auto"/>
        <w:jc w:val="both"/>
        <w:rPr>
          <w:rFonts w:ascii="Arial" w:eastAsia="Arial" w:hAnsi="Arial" w:cs="Arial"/>
          <w:sz w:val="24"/>
          <w:szCs w:val="24"/>
        </w:rPr>
      </w:pPr>
    </w:p>
    <w:p w14:paraId="0529B9E1" w14:textId="2F7D7EA8" w:rsidR="00B12CB5" w:rsidRDefault="00B12CB5" w:rsidP="0029018E">
      <w:pPr>
        <w:spacing w:line="360" w:lineRule="auto"/>
        <w:jc w:val="both"/>
        <w:rPr>
          <w:rFonts w:ascii="Arial" w:eastAsia="Arial" w:hAnsi="Arial" w:cs="Arial"/>
          <w:sz w:val="24"/>
          <w:szCs w:val="24"/>
        </w:rPr>
      </w:pPr>
      <w:r>
        <w:rPr>
          <w:rFonts w:ascii="Arial" w:eastAsia="Arial" w:hAnsi="Arial" w:cs="Arial"/>
          <w:sz w:val="24"/>
          <w:szCs w:val="24"/>
        </w:rPr>
        <w:t xml:space="preserve">Llevando a que presenten “Estilos de </w:t>
      </w:r>
      <w:r w:rsidR="0090479D">
        <w:rPr>
          <w:rFonts w:ascii="Arial" w:eastAsia="Arial" w:hAnsi="Arial" w:cs="Arial"/>
          <w:sz w:val="24"/>
          <w:szCs w:val="24"/>
        </w:rPr>
        <w:t>Enseñanza</w:t>
      </w:r>
      <w:r>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0BA498E4" w14:textId="77777777" w:rsidR="000C11BF" w:rsidRDefault="000C11BF" w:rsidP="0029018E">
      <w:pPr>
        <w:spacing w:line="360" w:lineRule="auto"/>
        <w:jc w:val="both"/>
        <w:rPr>
          <w:rFonts w:ascii="Arial" w:eastAsia="Arial" w:hAnsi="Arial" w:cs="Arial"/>
          <w:sz w:val="24"/>
          <w:szCs w:val="24"/>
        </w:rPr>
      </w:pPr>
    </w:p>
    <w:p w14:paraId="72B4EBEA" w14:textId="0C84C558" w:rsidR="00E94B20" w:rsidRDefault="004B4D72" w:rsidP="0029018E">
      <w:pPr>
        <w:spacing w:line="360" w:lineRule="auto"/>
        <w:jc w:val="both"/>
        <w:rPr>
          <w:rFonts w:ascii="Arial" w:eastAsia="Arial" w:hAnsi="Arial" w:cs="Arial"/>
          <w:sz w:val="24"/>
          <w:szCs w:val="24"/>
        </w:rPr>
      </w:pPr>
      <w:r>
        <w:rPr>
          <w:rFonts w:ascii="Arial" w:eastAsia="Arial" w:hAnsi="Arial" w:cs="Arial"/>
          <w:sz w:val="24"/>
          <w:szCs w:val="24"/>
        </w:rPr>
        <w:t>A continuación, procederemos a hacer una comparativa entre los diferentes rangos etarios previamente declarados y sus Estilos de Enseñanza</w:t>
      </w:r>
      <w:r w:rsidR="00836246">
        <w:rPr>
          <w:rFonts w:ascii="Arial" w:eastAsia="Arial" w:hAnsi="Arial" w:cs="Arial"/>
          <w:sz w:val="24"/>
          <w:szCs w:val="24"/>
        </w:rPr>
        <w:t>. Importante hay que señalar que para cada uno de los rangos etarios se presentará la cantidad de Tutores que pertenecen al mismo a manera de calcular los porcentajes, ya que se considerará a ese rango etario como parte de un único conjunto.</w:t>
      </w:r>
    </w:p>
    <w:p w14:paraId="6F533D77" w14:textId="77777777" w:rsidR="00836246" w:rsidRDefault="00836246"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1EE5C49D" w14:textId="77777777" w:rsidR="00067CC2" w:rsidRDefault="00067CC2" w:rsidP="00067CC2">
      <w:pPr>
        <w:pStyle w:val="Caption"/>
      </w:pPr>
    </w:p>
    <w:p w14:paraId="4EAAB0A3" w14:textId="7841D27D" w:rsidR="004B4D72" w:rsidRPr="00067CC2" w:rsidRDefault="00067CC2" w:rsidP="00067CC2">
      <w:pPr>
        <w:pStyle w:val="Caption"/>
        <w:jc w:val="center"/>
        <w:rPr>
          <w:rFonts w:ascii="Arial" w:eastAsia="Arial" w:hAnsi="Arial" w:cs="Arial"/>
          <w:i w:val="0"/>
          <w:iCs w:val="0"/>
          <w:color w:val="auto"/>
          <w:sz w:val="24"/>
          <w:szCs w:val="24"/>
        </w:rPr>
      </w:pPr>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4468F4">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xml:space="preserve">: </w:t>
      </w:r>
      <w:r w:rsidR="000155BE" w:rsidRPr="00067CC2">
        <w:rPr>
          <w:rFonts w:ascii="Arial" w:hAnsi="Arial" w:cs="Arial"/>
          <w:i w:val="0"/>
          <w:iCs w:val="0"/>
          <w:color w:val="auto"/>
        </w:rPr>
        <w:t>Desglose</w:t>
      </w:r>
      <w:r w:rsidRPr="00067CC2">
        <w:rPr>
          <w:rFonts w:ascii="Arial" w:hAnsi="Arial" w:cs="Arial"/>
          <w:i w:val="0"/>
          <w:iCs w:val="0"/>
          <w:color w:val="auto"/>
        </w:rPr>
        <w:t xml:space="preserve"> por Rangos Etarios de Estilos de Enseñanza en Tutores</w:t>
      </w:r>
    </w:p>
    <w:p w14:paraId="5363FB4E" w14:textId="77777777" w:rsidR="004B4D72" w:rsidRDefault="004B4D72" w:rsidP="0029018E">
      <w:pPr>
        <w:spacing w:line="360" w:lineRule="auto"/>
        <w:jc w:val="both"/>
        <w:rPr>
          <w:rFonts w:ascii="Arial" w:eastAsia="Arial" w:hAnsi="Arial" w:cs="Arial"/>
          <w:sz w:val="24"/>
          <w:szCs w:val="24"/>
        </w:rPr>
      </w:pPr>
    </w:p>
    <w:p w14:paraId="65FCFB1B" w14:textId="7907CAE9"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 xml:space="preserve">Un hallazgo de la tabla anteriormente presentada es que el rango etario que presenta mayor variedad entre los Estilos de Enseñanza de los Tutores es el que compete a los 21-23 años (24/60 tutores),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38F69705" w14:textId="306542D2" w:rsidR="00A1004C" w:rsidRDefault="000155BE" w:rsidP="0029018E">
      <w:pPr>
        <w:spacing w:line="360" w:lineRule="auto"/>
        <w:jc w:val="both"/>
        <w:rPr>
          <w:rFonts w:ascii="Arial" w:eastAsia="Arial" w:hAnsi="Arial" w:cs="Arial"/>
          <w:sz w:val="24"/>
          <w:szCs w:val="24"/>
        </w:rPr>
      </w:pPr>
      <w:r>
        <w:rPr>
          <w:rFonts w:ascii="Arial" w:eastAsia="Arial" w:hAnsi="Arial" w:cs="Arial"/>
          <w:sz w:val="24"/>
          <w:szCs w:val="24"/>
        </w:rPr>
        <w:t>De igual forma, analizaremos los Estilos de Enseñanza de los Tutores con relación al Sexo sin considerar el rango etario que fue planteado anteriormente.</w:t>
      </w:r>
    </w:p>
    <w:p w14:paraId="42736017" w14:textId="77777777" w:rsidR="00A50AB4" w:rsidRDefault="00A50AB4" w:rsidP="0029018E">
      <w:pPr>
        <w:spacing w:line="360" w:lineRule="auto"/>
        <w:jc w:val="both"/>
        <w:rPr>
          <w:rFonts w:ascii="Arial" w:eastAsia="Arial" w:hAnsi="Arial" w:cs="Arial"/>
          <w:sz w:val="24"/>
          <w:szCs w:val="24"/>
        </w:rPr>
      </w:pPr>
    </w:p>
    <w:p w14:paraId="5553F09F" w14:textId="77777777" w:rsidR="00A50AB4" w:rsidRDefault="00A50AB4" w:rsidP="0029018E">
      <w:pPr>
        <w:spacing w:line="360" w:lineRule="auto"/>
        <w:jc w:val="both"/>
        <w:rPr>
          <w:rFonts w:ascii="Arial" w:eastAsia="Arial" w:hAnsi="Arial" w:cs="Arial"/>
          <w:sz w:val="24"/>
          <w:szCs w:val="24"/>
        </w:rPr>
      </w:pPr>
    </w:p>
    <w:p w14:paraId="43A4ADD1" w14:textId="77777777" w:rsidR="000155BE" w:rsidRDefault="000155BE"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lastRenderedPageBreak/>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6A8614F8" w14:textId="77777777" w:rsidR="003243DF" w:rsidRDefault="003243DF" w:rsidP="003243DF">
      <w:pPr>
        <w:pStyle w:val="Caption"/>
      </w:pPr>
    </w:p>
    <w:p w14:paraId="4DDD26AD" w14:textId="0CDEE821" w:rsidR="0089320A" w:rsidRPr="00954955" w:rsidRDefault="003243DF" w:rsidP="003243DF">
      <w:pPr>
        <w:pStyle w:val="Caption"/>
        <w:jc w:val="center"/>
        <w:rPr>
          <w:rFonts w:ascii="Arial" w:eastAsia="Arial" w:hAnsi="Arial" w:cs="Arial"/>
          <w:i w:val="0"/>
          <w:iCs w:val="0"/>
          <w:color w:val="auto"/>
          <w:sz w:val="24"/>
          <w:szCs w:val="24"/>
        </w:rPr>
      </w:pPr>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4468F4">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p>
    <w:p w14:paraId="6367E8E8" w14:textId="3C559250" w:rsidR="0073527F" w:rsidRDefault="0073527F" w:rsidP="0029018E">
      <w:pPr>
        <w:spacing w:line="360" w:lineRule="auto"/>
        <w:jc w:val="both"/>
        <w:rPr>
          <w:rFonts w:ascii="Arial" w:eastAsia="Arial" w:hAnsi="Arial" w:cs="Arial"/>
          <w:sz w:val="24"/>
          <w:szCs w:val="24"/>
        </w:rPr>
      </w:pPr>
      <w:r>
        <w:rPr>
          <w:rFonts w:ascii="Arial" w:eastAsia="Arial" w:hAnsi="Arial" w:cs="Arial"/>
          <w:sz w:val="24"/>
          <w:szCs w:val="24"/>
        </w:rPr>
        <w:t xml:space="preserve">Para una mejor presentación de estos datos, </w:t>
      </w:r>
      <w:r w:rsidR="00847304">
        <w:rPr>
          <w:rFonts w:ascii="Arial" w:eastAsia="Arial" w:hAnsi="Arial" w:cs="Arial"/>
          <w:sz w:val="24"/>
          <w:szCs w:val="24"/>
        </w:rPr>
        <w:t>serán</w:t>
      </w:r>
      <w:r>
        <w:rPr>
          <w:rFonts w:ascii="Arial" w:eastAsia="Arial" w:hAnsi="Arial" w:cs="Arial"/>
          <w:sz w:val="24"/>
          <w:szCs w:val="24"/>
        </w:rPr>
        <w:t xml:space="preserve"> mostraremos a través de una gráfica de pastel en la que se verán los Estilos de Enseñanza</w:t>
      </w:r>
      <w:r w:rsidR="00CC2143">
        <w:rPr>
          <w:rFonts w:ascii="Arial" w:eastAsia="Arial" w:hAnsi="Arial" w:cs="Arial"/>
          <w:sz w:val="24"/>
          <w:szCs w:val="24"/>
        </w:rPr>
        <w:t xml:space="preserve"> y su distribución porcentual.</w:t>
      </w:r>
    </w:p>
    <w:p w14:paraId="1BF01B3B" w14:textId="77777777" w:rsidR="00CC2143" w:rsidRDefault="00CC2143" w:rsidP="0029018E">
      <w:pPr>
        <w:spacing w:line="360" w:lineRule="auto"/>
        <w:jc w:val="both"/>
        <w:rPr>
          <w:rFonts w:ascii="Arial" w:eastAsia="Arial" w:hAnsi="Arial" w:cs="Arial"/>
          <w:sz w:val="24"/>
          <w:szCs w:val="24"/>
        </w:rPr>
      </w:pPr>
    </w:p>
    <w:p w14:paraId="28926540" w14:textId="77777777" w:rsidR="00954955" w:rsidRDefault="00CC2143" w:rsidP="00954955">
      <w:pPr>
        <w:keepNext/>
        <w:spacing w:line="360" w:lineRule="auto"/>
        <w:jc w:val="center"/>
      </w:pPr>
      <w:r>
        <w:rPr>
          <w:rFonts w:ascii="Arial" w:eastAsia="Arial" w:hAnsi="Arial" w:cs="Arial"/>
          <w:noProof/>
          <w:sz w:val="24"/>
          <w:szCs w:val="24"/>
        </w:rPr>
        <w:drawing>
          <wp:inline distT="0" distB="0" distL="0" distR="0" wp14:anchorId="3500EA7D" wp14:editId="7699CFBD">
            <wp:extent cx="4580890" cy="2752090"/>
            <wp:effectExtent l="0" t="0" r="0" b="0"/>
            <wp:docPr id="299123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70B8203C" w14:textId="4025C154" w:rsidR="00CC2143" w:rsidRPr="00954955" w:rsidRDefault="00954955" w:rsidP="00954955">
      <w:pPr>
        <w:pStyle w:val="Caption"/>
        <w:jc w:val="center"/>
        <w:rPr>
          <w:rFonts w:ascii="Arial" w:hAnsi="Arial" w:cs="Arial"/>
          <w:i w:val="0"/>
          <w:iCs w:val="0"/>
          <w:color w:val="auto"/>
        </w:rPr>
      </w:pPr>
      <w:r w:rsidRPr="00954955">
        <w:rPr>
          <w:rFonts w:ascii="Arial" w:hAnsi="Arial" w:cs="Arial"/>
          <w:i w:val="0"/>
          <w:iCs w:val="0"/>
          <w:color w:val="auto"/>
        </w:rPr>
        <w:t xml:space="preserve">Figura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Figura \* ARABIC </w:instrText>
      </w:r>
      <w:r w:rsidRPr="00954955">
        <w:rPr>
          <w:rFonts w:ascii="Arial" w:hAnsi="Arial" w:cs="Arial"/>
          <w:i w:val="0"/>
          <w:iCs w:val="0"/>
          <w:color w:val="auto"/>
        </w:rPr>
        <w:fldChar w:fldCharType="separate"/>
      </w:r>
      <w:r w:rsidR="0092601C">
        <w:rPr>
          <w:rFonts w:ascii="Arial" w:hAnsi="Arial" w:cs="Arial"/>
          <w:i w:val="0"/>
          <w:iCs w:val="0"/>
          <w:noProof/>
          <w:color w:val="auto"/>
        </w:rPr>
        <w:t>27</w:t>
      </w:r>
      <w:r w:rsidRPr="00954955">
        <w:rPr>
          <w:rFonts w:ascii="Arial" w:hAnsi="Arial" w:cs="Arial"/>
          <w:i w:val="0"/>
          <w:iCs w:val="0"/>
          <w:color w:val="auto"/>
        </w:rPr>
        <w:fldChar w:fldCharType="end"/>
      </w:r>
      <w:r w:rsidRPr="00954955">
        <w:rPr>
          <w:rFonts w:ascii="Arial" w:hAnsi="Arial" w:cs="Arial"/>
          <w:i w:val="0"/>
          <w:iCs w:val="0"/>
          <w:noProof/>
          <w:color w:val="auto"/>
        </w:rPr>
        <w:t>: Representación Gráfica de los Estilos de Enseñanza de los Tutores por Sexo (Femenino)</w:t>
      </w:r>
    </w:p>
    <w:p w14:paraId="5BFB9B5B" w14:textId="77777777" w:rsidR="00CC2143" w:rsidRDefault="00CC2143" w:rsidP="0029018E">
      <w:pPr>
        <w:spacing w:line="360" w:lineRule="auto"/>
        <w:jc w:val="both"/>
        <w:rPr>
          <w:rFonts w:ascii="Arial" w:eastAsia="Arial" w:hAnsi="Arial" w:cs="Arial"/>
          <w:sz w:val="24"/>
          <w:szCs w:val="24"/>
        </w:rPr>
      </w:pPr>
    </w:p>
    <w:p w14:paraId="05BB53FC" w14:textId="2607822E" w:rsidR="00CC2143" w:rsidRDefault="00CC2143" w:rsidP="0029018E">
      <w:pPr>
        <w:spacing w:line="360" w:lineRule="auto"/>
        <w:jc w:val="both"/>
        <w:rPr>
          <w:rFonts w:ascii="Arial" w:eastAsia="Arial" w:hAnsi="Arial" w:cs="Arial"/>
          <w:sz w:val="24"/>
          <w:szCs w:val="24"/>
        </w:rPr>
      </w:pPr>
      <w:r>
        <w:rPr>
          <w:rFonts w:ascii="Arial" w:eastAsia="Arial" w:hAnsi="Arial" w:cs="Arial"/>
          <w:sz w:val="24"/>
          <w:szCs w:val="24"/>
        </w:rPr>
        <w:t>Usaremos el mismo análisis para los tutores cuyo sexo es Masculino.</w:t>
      </w:r>
    </w:p>
    <w:p w14:paraId="71AB0302" w14:textId="77777777" w:rsidR="00CC2143" w:rsidRDefault="00CC2143" w:rsidP="0029018E">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bl>
    <w:p w14:paraId="44D340B5" w14:textId="77777777" w:rsidR="00CC2143" w:rsidRDefault="00CC2143" w:rsidP="0029018E">
      <w:pPr>
        <w:spacing w:line="360" w:lineRule="auto"/>
        <w:jc w:val="both"/>
        <w:rPr>
          <w:rFonts w:ascii="Arial" w:eastAsia="Arial" w:hAnsi="Arial" w:cs="Arial"/>
          <w:sz w:val="24"/>
          <w:szCs w:val="24"/>
        </w:rPr>
      </w:pPr>
    </w:p>
    <w:p w14:paraId="2F20DB6C" w14:textId="5DA017D7" w:rsidR="003243DF" w:rsidRDefault="00954955" w:rsidP="0029018E">
      <w:pPr>
        <w:spacing w:line="360" w:lineRule="auto"/>
        <w:jc w:val="both"/>
        <w:rPr>
          <w:rFonts w:ascii="Arial" w:eastAsia="Arial" w:hAnsi="Arial" w:cs="Arial"/>
          <w:sz w:val="24"/>
          <w:szCs w:val="24"/>
        </w:rPr>
      </w:pPr>
      <w:r>
        <w:rPr>
          <w:rFonts w:ascii="Arial" w:eastAsia="Arial" w:hAnsi="Arial" w:cs="Arial"/>
          <w:sz w:val="24"/>
          <w:szCs w:val="24"/>
        </w:rPr>
        <w:t>De igual forma, para mayor comprensión de los lectores de este Proyecto de Investigación, haremos una representación visual en formato de gráfica de pastel en donde se encuentren los Estilos de Enseñanza de los Tutores cuyo sexo es Masculino.</w:t>
      </w:r>
    </w:p>
    <w:p w14:paraId="08198DB6" w14:textId="77777777" w:rsidR="00954955" w:rsidRDefault="00954955" w:rsidP="0029018E">
      <w:pPr>
        <w:spacing w:line="360" w:lineRule="auto"/>
        <w:jc w:val="both"/>
        <w:rPr>
          <w:rFonts w:ascii="Arial" w:eastAsia="Arial" w:hAnsi="Arial" w:cs="Arial"/>
          <w:sz w:val="24"/>
          <w:szCs w:val="24"/>
        </w:rPr>
      </w:pPr>
    </w:p>
    <w:p w14:paraId="0EDC033A" w14:textId="77777777" w:rsidR="00954955" w:rsidRDefault="003243DF" w:rsidP="00954955">
      <w:pPr>
        <w:keepNext/>
        <w:spacing w:line="360" w:lineRule="auto"/>
        <w:jc w:val="center"/>
      </w:pPr>
      <w:r>
        <w:rPr>
          <w:rFonts w:ascii="Arial" w:eastAsia="Arial" w:hAnsi="Arial" w:cs="Arial"/>
          <w:noProof/>
          <w:sz w:val="24"/>
          <w:szCs w:val="24"/>
        </w:rPr>
        <w:drawing>
          <wp:inline distT="0" distB="0" distL="0" distR="0" wp14:anchorId="20AFBF33" wp14:editId="121385FB">
            <wp:extent cx="4580890" cy="2752090"/>
            <wp:effectExtent l="0" t="0" r="0" b="0"/>
            <wp:docPr id="632854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0E0F2772" w14:textId="7100F940" w:rsidR="00847304" w:rsidRPr="00954955" w:rsidRDefault="00954955" w:rsidP="00954955">
      <w:pPr>
        <w:pStyle w:val="Caption"/>
        <w:jc w:val="center"/>
        <w:rPr>
          <w:rFonts w:ascii="Arial" w:eastAsia="Arial" w:hAnsi="Arial" w:cs="Arial"/>
          <w:i w:val="0"/>
          <w:iCs w:val="0"/>
          <w:color w:val="auto"/>
          <w:sz w:val="24"/>
          <w:szCs w:val="24"/>
        </w:rPr>
      </w:pPr>
      <w:r w:rsidRPr="00954955">
        <w:rPr>
          <w:rFonts w:ascii="Arial" w:hAnsi="Arial" w:cs="Arial"/>
          <w:i w:val="0"/>
          <w:iCs w:val="0"/>
          <w:color w:val="auto"/>
        </w:rPr>
        <w:t xml:space="preserve">Figura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Figura \* ARABIC </w:instrText>
      </w:r>
      <w:r w:rsidRPr="00954955">
        <w:rPr>
          <w:rFonts w:ascii="Arial" w:hAnsi="Arial" w:cs="Arial"/>
          <w:i w:val="0"/>
          <w:iCs w:val="0"/>
          <w:color w:val="auto"/>
        </w:rPr>
        <w:fldChar w:fldCharType="separate"/>
      </w:r>
      <w:r w:rsidR="0092601C">
        <w:rPr>
          <w:rFonts w:ascii="Arial" w:hAnsi="Arial" w:cs="Arial"/>
          <w:i w:val="0"/>
          <w:iCs w:val="0"/>
          <w:noProof/>
          <w:color w:val="auto"/>
        </w:rPr>
        <w:t>28</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masculino de los Estilos de Enseñanza de los Tutores</w:t>
      </w:r>
    </w:p>
    <w:p w14:paraId="4105EC5D" w14:textId="77777777" w:rsidR="00847304" w:rsidRDefault="00847304" w:rsidP="0029018E">
      <w:pPr>
        <w:spacing w:line="360" w:lineRule="auto"/>
        <w:jc w:val="both"/>
        <w:rPr>
          <w:rFonts w:ascii="Arial" w:eastAsia="Arial" w:hAnsi="Arial" w:cs="Arial"/>
          <w:sz w:val="24"/>
          <w:szCs w:val="24"/>
        </w:rPr>
      </w:pPr>
    </w:p>
    <w:p w14:paraId="2523A898" w14:textId="3D32503B" w:rsidR="006A65EE" w:rsidRPr="004468F4" w:rsidRDefault="006A65EE" w:rsidP="004468F4">
      <w:pPr>
        <w:pStyle w:val="Heading3"/>
        <w:rPr>
          <w:rFonts w:ascii="Arial" w:hAnsi="Arial" w:cs="Arial"/>
          <w:b/>
          <w:bCs/>
          <w:color w:val="auto"/>
        </w:rPr>
      </w:pPr>
      <w:r w:rsidRPr="004468F4">
        <w:rPr>
          <w:rFonts w:ascii="Arial" w:hAnsi="Arial" w:cs="Arial"/>
          <w:b/>
          <w:bCs/>
          <w:color w:val="auto"/>
        </w:rPr>
        <w:t>Perfil Demográfico de los Estudiantes</w:t>
      </w:r>
    </w:p>
    <w:p w14:paraId="0CCC60B9" w14:textId="77777777" w:rsidR="006A65EE" w:rsidRDefault="006A65EE" w:rsidP="0029018E">
      <w:pPr>
        <w:spacing w:line="360" w:lineRule="auto"/>
        <w:jc w:val="both"/>
        <w:rPr>
          <w:rFonts w:ascii="Arial" w:eastAsia="Arial" w:hAnsi="Arial" w:cs="Arial"/>
          <w:sz w:val="24"/>
          <w:szCs w:val="24"/>
        </w:rPr>
      </w:pPr>
    </w:p>
    <w:p w14:paraId="0B4943D0" w14:textId="754FBB78"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 nos permiten tener una visión holística de la forma en la que aprenden los estudiantes que asistieron a #PilandoAndoPaLaU en sus respectivas 4 sesiones.</w:t>
      </w:r>
    </w:p>
    <w:p w14:paraId="0A0180C2" w14:textId="77777777" w:rsidR="006A65EE" w:rsidRDefault="006A65EE" w:rsidP="0029018E">
      <w:pPr>
        <w:spacing w:line="360" w:lineRule="auto"/>
        <w:jc w:val="both"/>
        <w:rPr>
          <w:rFonts w:ascii="Arial" w:eastAsia="Arial" w:hAnsi="Arial" w:cs="Arial"/>
          <w:sz w:val="24"/>
          <w:szCs w:val="24"/>
        </w:rPr>
      </w:pPr>
    </w:p>
    <w:p w14:paraId="03BBC78D" w14:textId="707F7149"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nos basaremos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tbl>
      <w:tblPr>
        <w:tblStyle w:val="TableGrid"/>
        <w:tblW w:w="8635" w:type="dxa"/>
        <w:tblLook w:val="04A0" w:firstRow="1" w:lastRow="0" w:firstColumn="1" w:lastColumn="0" w:noHBand="0" w:noVBand="1"/>
      </w:tblPr>
      <w:tblGrid>
        <w:gridCol w:w="605"/>
        <w:gridCol w:w="2269"/>
        <w:gridCol w:w="2879"/>
        <w:gridCol w:w="2876"/>
        <w:gridCol w:w="6"/>
      </w:tblGrid>
      <w:tr w:rsidR="00DB2166" w14:paraId="120BC3E8" w14:textId="77777777" w:rsidTr="00676D25">
        <w:trPr>
          <w:gridAfter w:val="1"/>
          <w:wAfter w:w="6" w:type="dxa"/>
        </w:trPr>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lastRenderedPageBreak/>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rPr>
          <w:gridAfter w:val="1"/>
          <w:wAfter w:w="6" w:type="dxa"/>
        </w:trPr>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gridAfter w:val="1"/>
          <w:wBefore w:w="605" w:type="dxa"/>
          <w:wAfter w:w="6"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gridAfter w:val="1"/>
          <w:wBefore w:w="605" w:type="dxa"/>
          <w:wAfter w:w="6"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rPr>
          <w:gridAfter w:val="1"/>
          <w:wAfter w:w="6" w:type="dxa"/>
        </w:trPr>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gridSpan w:val="2"/>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gridSpan w:val="2"/>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gridSpan w:val="2"/>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gridSpan w:val="2"/>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01843417" w14:textId="77777777" w:rsidR="004468F4" w:rsidRDefault="004468F4" w:rsidP="004468F4">
      <w:pPr>
        <w:pStyle w:val="Caption"/>
      </w:pPr>
    </w:p>
    <w:p w14:paraId="6A409E80" w14:textId="4C0D91A1" w:rsidR="004468F4" w:rsidRPr="004468F4" w:rsidRDefault="004468F4" w:rsidP="004468F4">
      <w:pPr>
        <w:pStyle w:val="Caption"/>
        <w:jc w:val="center"/>
        <w:rPr>
          <w:rFonts w:ascii="Arial" w:hAnsi="Arial" w:cs="Arial"/>
          <w:i w:val="0"/>
          <w:iCs w:val="0"/>
          <w:color w:val="auto"/>
        </w:rPr>
      </w:pPr>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Pr="004468F4">
        <w:rPr>
          <w:rFonts w:ascii="Arial" w:hAnsi="Arial" w:cs="Arial"/>
          <w:i w:val="0"/>
          <w:iCs w:val="0"/>
          <w:noProof/>
          <w:color w:val="auto"/>
        </w:rPr>
        <w:t>17</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p>
    <w:p w14:paraId="604C3CAF" w14:textId="67C0EACD"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6D4EABD4" w14:textId="77777777" w:rsidR="00DB2166"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DB2166">
      <w:pPr>
        <w:pStyle w:val="ListParagraph"/>
        <w:numPr>
          <w:ilvl w:val="0"/>
          <w:numId w:val="70"/>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r w:rsidRPr="00E04FD9">
        <w:rPr>
          <w:rFonts w:ascii="Arial" w:hAnsi="Arial" w:cs="Arial"/>
          <w:b/>
          <w:bCs/>
          <w:color w:val="auto"/>
        </w:rPr>
        <w:t>Análisis Descriptivo de los Estudiantes</w:t>
      </w:r>
    </w:p>
    <w:p w14:paraId="2B1ED9CB" w14:textId="77777777" w:rsidR="00E04FD9" w:rsidRDefault="00E04FD9" w:rsidP="0029018E">
      <w:pPr>
        <w:spacing w:line="360" w:lineRule="auto"/>
        <w:jc w:val="both"/>
        <w:rPr>
          <w:rFonts w:ascii="Arial" w:eastAsia="Arial" w:hAnsi="Arial" w:cs="Arial"/>
          <w:sz w:val="24"/>
          <w:szCs w:val="24"/>
        </w:rPr>
      </w:pPr>
    </w:p>
    <w:p w14:paraId="58CD4E27" w14:textId="3E484B92" w:rsidR="00954955" w:rsidRDefault="00E04FD9" w:rsidP="0029018E">
      <w:pPr>
        <w:spacing w:line="360" w:lineRule="auto"/>
        <w:jc w:val="both"/>
        <w:rPr>
          <w:rFonts w:ascii="Arial" w:eastAsia="Arial" w:hAnsi="Arial" w:cs="Arial"/>
          <w:sz w:val="24"/>
          <w:szCs w:val="24"/>
        </w:rPr>
      </w:pPr>
      <w:r>
        <w:rPr>
          <w:rFonts w:ascii="Arial" w:eastAsia="Arial" w:hAnsi="Arial" w:cs="Arial"/>
          <w:sz w:val="24"/>
          <w:szCs w:val="24"/>
        </w:rPr>
        <w:t xml:space="preserve">Procederemos a realizar el mismo análisis que fue utilizado para los Tutores, sin </w:t>
      </w:r>
      <w:r w:rsidR="006A65EE">
        <w:rPr>
          <w:rFonts w:ascii="Arial" w:eastAsia="Arial" w:hAnsi="Arial" w:cs="Arial"/>
          <w:sz w:val="24"/>
          <w:szCs w:val="24"/>
        </w:rPr>
        <w:t>embargo,</w:t>
      </w:r>
      <w:r>
        <w:rPr>
          <w:rFonts w:ascii="Arial" w:eastAsia="Arial" w:hAnsi="Arial" w:cs="Arial"/>
          <w:sz w:val="24"/>
          <w:szCs w:val="24"/>
        </w:rPr>
        <w:t xml:space="preserve"> ahora para los 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Pr>
          <w:rFonts w:ascii="Arial" w:eastAsia="Arial" w:hAnsi="Arial" w:cs="Arial"/>
          <w:sz w:val="24"/>
          <w:szCs w:val="24"/>
        </w:rPr>
        <w:t xml:space="preserve"> de los Estudiantes; los cuales </w:t>
      </w:r>
      <w:r>
        <w:rPr>
          <w:rFonts w:ascii="Arial" w:eastAsia="Arial" w:hAnsi="Arial" w:cs="Arial"/>
          <w:sz w:val="24"/>
          <w:szCs w:val="24"/>
        </w:rPr>
        <w:lastRenderedPageBreak/>
        <w:t xml:space="preserve">procederemos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2158D6CD" w14:textId="505F849F" w:rsidR="00DB2166" w:rsidRDefault="007D11D3" w:rsidP="00DB2166">
      <w:pPr>
        <w:spacing w:line="360" w:lineRule="auto"/>
        <w:jc w:val="both"/>
        <w:rPr>
          <w:rFonts w:ascii="Arial" w:eastAsia="Arial" w:hAnsi="Arial" w:cs="Arial"/>
          <w:sz w:val="24"/>
          <w:szCs w:val="24"/>
        </w:rPr>
      </w:pPr>
      <w:r>
        <w:rPr>
          <w:rFonts w:ascii="Arial" w:eastAsia="Arial" w:hAnsi="Arial" w:cs="Arial"/>
          <w:sz w:val="24"/>
          <w:szCs w:val="24"/>
        </w:rPr>
        <w:t>Estos Estilos de Aprendizaje serán la base para todos los análisis descriptivos que presentaremos</w:t>
      </w:r>
      <w:bookmarkStart w:id="140" w:name="_Toc148568686"/>
      <w:r w:rsidR="00E20515">
        <w:rPr>
          <w:rFonts w:ascii="Arial" w:eastAsia="Arial" w:hAnsi="Arial" w:cs="Arial"/>
          <w:sz w:val="24"/>
          <w:szCs w:val="24"/>
        </w:rPr>
        <w:t>, así como cabe resaltar que independientemente de otras correlaciones que se harán en como análisis de los resultados de este estudio exploratorio, la segunda variable determinística y numérica será el Estilo de Aprendizaje de los Estudiantes que hicieron la prueba de Grasha-Riechmann en la Sesión #1 de #PilandoAndoPaLaU bajo las condiciones antes descritas.</w:t>
      </w:r>
    </w:p>
    <w:p w14:paraId="46F1FCBD" w14:textId="77777777" w:rsidR="00E20515" w:rsidRDefault="00E20515"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5133E6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46986D50" w:rsidR="000227A7" w:rsidRPr="009E0635" w:rsidRDefault="0092601C" w:rsidP="0092601C">
      <w:pPr>
        <w:pStyle w:val="Caption"/>
        <w:jc w:val="center"/>
        <w:rPr>
          <w:rFonts w:ascii="Arial" w:eastAsia="Arial" w:hAnsi="Arial" w:cs="Arial"/>
          <w:i w:val="0"/>
          <w:iCs w:val="0"/>
          <w:color w:val="auto"/>
          <w:sz w:val="24"/>
          <w:szCs w:val="24"/>
        </w:rPr>
      </w:pPr>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Pr="009E0635">
        <w:rPr>
          <w:rFonts w:ascii="Arial" w:hAnsi="Arial" w:cs="Arial"/>
          <w:i w:val="0"/>
          <w:iCs w:val="0"/>
          <w:noProof/>
          <w:color w:val="auto"/>
        </w:rPr>
        <w:t>29</w:t>
      </w:r>
      <w:r w:rsidRPr="009E0635">
        <w:rPr>
          <w:rFonts w:ascii="Arial" w:hAnsi="Arial" w:cs="Arial"/>
          <w:i w:val="0"/>
          <w:iCs w:val="0"/>
          <w:color w:val="auto"/>
        </w:rPr>
        <w:fldChar w:fldCharType="end"/>
      </w:r>
      <w:r w:rsidRPr="009E0635">
        <w:rPr>
          <w:rFonts w:ascii="Arial" w:hAnsi="Arial" w:cs="Arial"/>
          <w:i w:val="0"/>
          <w:iCs w:val="0"/>
          <w:color w:val="auto"/>
        </w:rPr>
        <w:t>:Estilos de Enseñanza de Estudiantes en #PilandoAndoPaLaU</w:t>
      </w:r>
    </w:p>
    <w:p w14:paraId="757C8E99" w14:textId="6BAEA8C3"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77777777"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analizamos los demás Estilos de Aprendizaje, nos encontramos como casos que en “Competitivo” solo tenemos a 2 estudiantes, mientras que en el estilo “Evitativo”, tenemos 0 estudiantes. </w:t>
      </w:r>
    </w:p>
    <w:p w14:paraId="71FE17EA" w14:textId="7A680E3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Esto pudiese permitir dar ciertos elementos de juicio sobre la muestra heterogénea y pseudoaleatorizada de estudiantes que realizaron la prueba de Grasha-Riechmann en #PilandoAndoPaLaU, dado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0EFF7CEB" w14:textId="3312682B"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se requeriría una mayor intervención y esfuerzo por parte del 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68EA3F22" w14:textId="2BA1D368" w:rsidR="006D62F9"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536CD315" w14:textId="77777777" w:rsidR="00CD6F72" w:rsidRDefault="00CD6F72" w:rsidP="00DB2166">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7777777"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(24/60 tutores)</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00E595FE" w:rsidR="00445F83" w:rsidRDefault="00445F83" w:rsidP="00676D25">
            <w:pPr>
              <w:spacing w:line="360" w:lineRule="auto"/>
              <w:jc w:val="center"/>
              <w:rPr>
                <w:rFonts w:ascii="Arial" w:eastAsia="Arial" w:hAnsi="Arial" w:cs="Arial"/>
                <w:sz w:val="24"/>
                <w:szCs w:val="24"/>
              </w:rPr>
            </w:pP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7D653E9D" w:rsidR="00445F83" w:rsidRDefault="00445F83" w:rsidP="00676D25">
            <w:pPr>
              <w:spacing w:line="360" w:lineRule="auto"/>
              <w:jc w:val="center"/>
              <w:rPr>
                <w:rFonts w:ascii="Arial" w:eastAsia="Arial" w:hAnsi="Arial" w:cs="Arial"/>
                <w:sz w:val="24"/>
                <w:szCs w:val="24"/>
              </w:rPr>
            </w:pP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13714C67" w:rsidR="00445F83" w:rsidRDefault="00445F83" w:rsidP="00676D25">
            <w:pPr>
              <w:spacing w:line="360" w:lineRule="auto"/>
              <w:jc w:val="center"/>
              <w:rPr>
                <w:rFonts w:ascii="Arial" w:eastAsia="Arial" w:hAnsi="Arial" w:cs="Arial"/>
                <w:sz w:val="24"/>
                <w:szCs w:val="24"/>
              </w:rPr>
            </w:pP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07C7D1E8" w:rsidR="00445F83" w:rsidRDefault="00445F83" w:rsidP="00676D25">
            <w:pPr>
              <w:spacing w:line="360" w:lineRule="auto"/>
              <w:jc w:val="center"/>
              <w:rPr>
                <w:rFonts w:ascii="Arial" w:eastAsia="Arial" w:hAnsi="Arial" w:cs="Arial"/>
                <w:sz w:val="24"/>
                <w:szCs w:val="24"/>
              </w:rPr>
            </w:pP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70D0EFFA" w:rsidR="00445F83" w:rsidRDefault="00445F83" w:rsidP="00676D25">
            <w:pPr>
              <w:spacing w:line="360" w:lineRule="auto"/>
              <w:jc w:val="center"/>
              <w:rPr>
                <w:rFonts w:ascii="Arial" w:eastAsia="Arial" w:hAnsi="Arial" w:cs="Arial"/>
                <w:sz w:val="24"/>
                <w:szCs w:val="24"/>
              </w:rPr>
            </w:pP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77777777" w:rsidR="00445F83" w:rsidRDefault="00445F83" w:rsidP="00676D25">
            <w:pPr>
              <w:spacing w:line="360" w:lineRule="auto"/>
              <w:jc w:val="center"/>
              <w:rPr>
                <w:rFonts w:ascii="Arial" w:eastAsia="Arial" w:hAnsi="Arial" w:cs="Arial"/>
                <w:sz w:val="24"/>
                <w:szCs w:val="24"/>
              </w:rPr>
            </w:pP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7777777"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4898C9EE" w14:textId="4B3663ED" w:rsidR="00445F83" w:rsidRDefault="00445F83" w:rsidP="00676D25">
            <w:pPr>
              <w:spacing w:line="360" w:lineRule="auto"/>
              <w:jc w:val="center"/>
              <w:rPr>
                <w:rFonts w:ascii="Arial" w:eastAsia="Arial" w:hAnsi="Arial" w:cs="Arial"/>
                <w:sz w:val="24"/>
                <w:szCs w:val="24"/>
              </w:rPr>
            </w:pP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3F84B3CF" w:rsidR="00445F83" w:rsidRDefault="00445F83" w:rsidP="00676D25">
            <w:pPr>
              <w:spacing w:line="360" w:lineRule="auto"/>
              <w:jc w:val="center"/>
              <w:rPr>
                <w:rFonts w:ascii="Arial" w:eastAsia="Arial" w:hAnsi="Arial" w:cs="Arial"/>
                <w:sz w:val="24"/>
                <w:szCs w:val="24"/>
              </w:rPr>
            </w:pP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8FB6F03" w:rsidR="00445F83" w:rsidRDefault="00445F83" w:rsidP="00676D25">
            <w:pPr>
              <w:spacing w:line="360" w:lineRule="auto"/>
              <w:jc w:val="center"/>
              <w:rPr>
                <w:rFonts w:ascii="Arial" w:eastAsia="Arial" w:hAnsi="Arial" w:cs="Arial"/>
                <w:sz w:val="24"/>
                <w:szCs w:val="24"/>
              </w:rPr>
            </w:pP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73CE795E" w:rsidR="00445F83" w:rsidRDefault="00445F83" w:rsidP="00676D25">
            <w:pPr>
              <w:spacing w:line="360" w:lineRule="auto"/>
              <w:jc w:val="center"/>
              <w:rPr>
                <w:rFonts w:ascii="Arial" w:eastAsia="Arial" w:hAnsi="Arial" w:cs="Arial"/>
                <w:sz w:val="24"/>
                <w:szCs w:val="24"/>
              </w:rPr>
            </w:pP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53130F3F" w:rsidR="00445F83" w:rsidRDefault="00445F83" w:rsidP="00676D25">
            <w:pPr>
              <w:spacing w:line="360" w:lineRule="auto"/>
              <w:jc w:val="center"/>
              <w:rPr>
                <w:rFonts w:ascii="Arial" w:eastAsia="Arial" w:hAnsi="Arial" w:cs="Arial"/>
                <w:sz w:val="24"/>
                <w:szCs w:val="24"/>
              </w:rPr>
            </w:pP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77777777" w:rsidR="00445F83" w:rsidRDefault="00445F83" w:rsidP="00676D25">
            <w:pPr>
              <w:spacing w:line="360" w:lineRule="auto"/>
              <w:jc w:val="center"/>
              <w:rPr>
                <w:rFonts w:ascii="Arial" w:eastAsia="Arial" w:hAnsi="Arial" w:cs="Arial"/>
                <w:sz w:val="24"/>
                <w:szCs w:val="24"/>
              </w:rPr>
            </w:pP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77777777"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00A9D892" w:rsidR="00D47947" w:rsidRDefault="00D47947" w:rsidP="00676D25">
            <w:pPr>
              <w:spacing w:line="360" w:lineRule="auto"/>
              <w:jc w:val="center"/>
              <w:rPr>
                <w:rFonts w:ascii="Arial" w:eastAsia="Arial" w:hAnsi="Arial" w:cs="Arial"/>
                <w:sz w:val="24"/>
                <w:szCs w:val="24"/>
              </w:rPr>
            </w:pP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568A6E95" w:rsidR="00D47947" w:rsidRDefault="00D47947" w:rsidP="00676D25">
            <w:pPr>
              <w:spacing w:line="360" w:lineRule="auto"/>
              <w:jc w:val="center"/>
              <w:rPr>
                <w:rFonts w:ascii="Arial" w:eastAsia="Arial" w:hAnsi="Arial" w:cs="Arial"/>
                <w:sz w:val="24"/>
                <w:szCs w:val="24"/>
              </w:rPr>
            </w:pP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5FB29ED4" w:rsidR="00D47947" w:rsidRDefault="00D47947" w:rsidP="00676D25">
            <w:pPr>
              <w:spacing w:line="360" w:lineRule="auto"/>
              <w:jc w:val="center"/>
              <w:rPr>
                <w:rFonts w:ascii="Arial" w:eastAsia="Arial" w:hAnsi="Arial" w:cs="Arial"/>
                <w:sz w:val="24"/>
                <w:szCs w:val="24"/>
              </w:rPr>
            </w:pP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2EA452AB" w:rsidR="00D47947" w:rsidRDefault="00D47947" w:rsidP="00676D25">
            <w:pPr>
              <w:spacing w:line="360" w:lineRule="auto"/>
              <w:jc w:val="center"/>
              <w:rPr>
                <w:rFonts w:ascii="Arial" w:eastAsia="Arial" w:hAnsi="Arial" w:cs="Arial"/>
                <w:sz w:val="24"/>
                <w:szCs w:val="24"/>
              </w:rPr>
            </w:pP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06385A52" w:rsidR="00D47947" w:rsidRDefault="00D47947" w:rsidP="00676D25">
            <w:pPr>
              <w:keepNext/>
              <w:spacing w:line="360" w:lineRule="auto"/>
              <w:jc w:val="center"/>
              <w:rPr>
                <w:rFonts w:ascii="Arial" w:eastAsia="Arial" w:hAnsi="Arial" w:cs="Arial"/>
                <w:sz w:val="24"/>
                <w:szCs w:val="24"/>
              </w:rPr>
            </w:pP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77777777" w:rsidR="00D47947" w:rsidRDefault="00D47947" w:rsidP="00676D25">
            <w:pPr>
              <w:keepNext/>
              <w:spacing w:line="360" w:lineRule="auto"/>
              <w:jc w:val="center"/>
              <w:rPr>
                <w:rFonts w:ascii="Arial" w:eastAsia="Arial" w:hAnsi="Arial" w:cs="Arial"/>
                <w:sz w:val="24"/>
                <w:szCs w:val="24"/>
              </w:rPr>
            </w:pPr>
          </w:p>
        </w:tc>
      </w:tr>
    </w:tbl>
    <w:p w14:paraId="14EFDC0B" w14:textId="77777777" w:rsidR="00CD6F72" w:rsidRDefault="00CD6F72" w:rsidP="00DB2166">
      <w:pPr>
        <w:spacing w:line="360" w:lineRule="auto"/>
        <w:jc w:val="both"/>
        <w:rPr>
          <w:rFonts w:ascii="Arial" w:eastAsia="Arial" w:hAnsi="Arial" w:cs="Arial"/>
          <w:sz w:val="24"/>
          <w:szCs w:val="24"/>
        </w:rPr>
      </w:pPr>
    </w:p>
    <w:p w14:paraId="2A808125" w14:textId="77777777" w:rsidR="00DB2166" w:rsidRPr="00DB2166" w:rsidRDefault="00DB2166" w:rsidP="00DB2166">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r w:rsidRPr="002E4CC8">
        <w:rPr>
          <w:rFonts w:ascii="Arial" w:hAnsi="Arial" w:cs="Arial"/>
          <w:b/>
          <w:bCs/>
          <w:color w:val="auto"/>
          <w:sz w:val="24"/>
          <w:szCs w:val="24"/>
        </w:rPr>
        <w:t>Consideraciones Éticas</w:t>
      </w:r>
      <w:bookmarkEnd w:id="140"/>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7863AEF"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La comunicación con los estudiantes fuera de las sesiones de Tutoría solamente podía ser realizada a través de los canales oficiales del Canal de Panamá y la Fundación Ayudinga.</w:t>
      </w:r>
    </w:p>
    <w:p w14:paraId="238FDEE8"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Ningún Tutor podía compartir su teléfono celular o fijo, conversar u ofrecer sus servicios de tutorías adicionales a los Estudiantes.</w:t>
      </w:r>
    </w:p>
    <w:p w14:paraId="61673C53"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2E4CC8">
      <w:pPr>
        <w:pStyle w:val="ListParagraph"/>
        <w:numPr>
          <w:ilvl w:val="1"/>
          <w:numId w:val="65"/>
        </w:numPr>
        <w:spacing w:line="360" w:lineRule="auto"/>
        <w:jc w:val="both"/>
        <w:rPr>
          <w:rFonts w:ascii="Arial" w:eastAsia="Arial" w:hAnsi="Arial" w:cs="Arial"/>
          <w:sz w:val="24"/>
          <w:szCs w:val="24"/>
        </w:rPr>
      </w:pPr>
      <w:r>
        <w:rPr>
          <w:rFonts w:ascii="Arial" w:eastAsia="Arial" w:hAnsi="Arial" w:cs="Arial"/>
          <w:sz w:val="24"/>
          <w:szCs w:val="24"/>
        </w:rPr>
        <w:t xml:space="preserve">Se revisaron aspectos como Experiencia Previa, Disponibilidad para las Sesiones de Tutoría, así como en algunos casos específicos se </w:t>
      </w:r>
      <w:r>
        <w:rPr>
          <w:rFonts w:ascii="Arial" w:eastAsia="Arial" w:hAnsi="Arial" w:cs="Arial"/>
          <w:sz w:val="24"/>
          <w:szCs w:val="24"/>
        </w:rPr>
        <w:lastRenderedPageBreak/>
        <w:t>realizaron averiguaciones de Récord Policivo, denotando que ninguno de ellos tenía algún tipo de antecedentes.</w:t>
      </w:r>
    </w:p>
    <w:p w14:paraId="2EB9E796" w14:textId="77777777" w:rsidR="002E4CC8" w:rsidRDefault="002E4CC8" w:rsidP="002E4CC8">
      <w:pPr>
        <w:pStyle w:val="ListParagraph"/>
        <w:numPr>
          <w:ilvl w:val="0"/>
          <w:numId w:val="65"/>
        </w:numPr>
        <w:spacing w:line="360" w:lineRule="auto"/>
        <w:jc w:val="both"/>
        <w:rPr>
          <w:rFonts w:ascii="Arial" w:eastAsia="Arial" w:hAnsi="Arial" w:cs="Arial"/>
          <w:sz w:val="24"/>
          <w:szCs w:val="24"/>
        </w:rPr>
      </w:pPr>
      <w:r>
        <w:rPr>
          <w:rFonts w:ascii="Arial" w:eastAsia="Arial" w:hAnsi="Arial" w:cs="Arial"/>
          <w:sz w:val="24"/>
          <w:szCs w:val="24"/>
        </w:rPr>
        <w:t>Todas estas recomendaciones fueron de estricto cumplimiento para cada uno de los Tutores, de lo contrario serían automáticamente expulsados como voluntarios de #PilandoAndoPaLaU y la situación sería informada a las autoridades pertinentes.</w:t>
      </w:r>
    </w:p>
    <w:p w14:paraId="7C12B9FE" w14:textId="77777777" w:rsidR="005D04EB" w:rsidRDefault="005D04EB" w:rsidP="0029018E">
      <w:pPr>
        <w:spacing w:line="360" w:lineRule="auto"/>
        <w:jc w:val="both"/>
        <w:rPr>
          <w:rFonts w:ascii="Arial" w:eastAsia="Arial" w:hAnsi="Arial" w:cs="Arial"/>
          <w:sz w:val="24"/>
          <w:szCs w:val="24"/>
        </w:rPr>
      </w:pPr>
    </w:p>
    <w:p w14:paraId="1E310CFD" w14:textId="52649804"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(Los cuáles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Presidente de la Fundación Ayudinga</w:t>
      </w:r>
    </w:p>
    <w:p w14:paraId="7A404841" w14:textId="3B1262AA"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Tecnología e Investigación Educativa</w:t>
      </w:r>
    </w:p>
    <w:p w14:paraId="2036BC6B" w14:textId="58460ADE" w:rsidR="00446F03" w:rsidRDefault="00446F03" w:rsidP="00446F03">
      <w:pPr>
        <w:pStyle w:val="ListParagraph"/>
        <w:numPr>
          <w:ilvl w:val="0"/>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4F43DB1B" w14:textId="094B89BC" w:rsidR="00446F03" w:rsidRDefault="00446F03" w:rsidP="00446F03">
      <w:pPr>
        <w:pStyle w:val="ListParagraph"/>
        <w:numPr>
          <w:ilvl w:val="1"/>
          <w:numId w:val="67"/>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Director de Contenidos</w:t>
      </w:r>
    </w:p>
    <w:p w14:paraId="52EA0215" w14:textId="77777777" w:rsidR="00446F03" w:rsidRDefault="00446F03" w:rsidP="00446F03">
      <w:pPr>
        <w:spacing w:line="360" w:lineRule="auto"/>
        <w:jc w:val="both"/>
        <w:rPr>
          <w:rFonts w:ascii="Arial" w:eastAsia="Arial" w:hAnsi="Arial" w:cs="Arial"/>
          <w:sz w:val="24"/>
          <w:szCs w:val="24"/>
        </w:rPr>
      </w:pPr>
    </w:p>
    <w:p w14:paraId="13B70079" w14:textId="13018753" w:rsidR="00446F03" w:rsidRDefault="00446F03" w:rsidP="00446F03">
      <w:pPr>
        <w:spacing w:line="360" w:lineRule="auto"/>
        <w:jc w:val="both"/>
        <w:rPr>
          <w:rFonts w:ascii="Arial" w:eastAsia="Arial" w:hAnsi="Arial" w:cs="Arial"/>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 xml:space="preserve">n han firmado el “Acuerdo de Voluntariado”, así como el “Código de Ética y Conducta de la Fundación Ayudinga”, en el que expresa explícitamente </w:t>
      </w:r>
      <w:r w:rsidR="00865A29">
        <w:rPr>
          <w:rFonts w:ascii="Arial" w:eastAsia="Arial" w:hAnsi="Arial" w:cs="Arial"/>
          <w:sz w:val="24"/>
          <w:szCs w:val="24"/>
        </w:rPr>
        <w:t xml:space="preserve">en su Cláusula Quinta, lo siguiente: </w:t>
      </w:r>
    </w:p>
    <w:p w14:paraId="7376723F" w14:textId="77777777" w:rsidR="00865A29" w:rsidRDefault="00865A29" w:rsidP="00446F03">
      <w:pPr>
        <w:spacing w:line="360" w:lineRule="auto"/>
        <w:jc w:val="both"/>
        <w:rPr>
          <w:rFonts w:ascii="Arial" w:eastAsia="Arial" w:hAnsi="Arial" w:cs="Arial"/>
          <w:sz w:val="24"/>
          <w:szCs w:val="24"/>
        </w:rPr>
      </w:pPr>
    </w:p>
    <w:p w14:paraId="6B837D00" w14:textId="2A82EBE8"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lastRenderedPageBreak/>
        <w:t>“</w:t>
      </w:r>
      <w:r w:rsidRPr="00DD0E8B">
        <w:rPr>
          <w:rFonts w:ascii="Arial" w:eastAsia="Arial" w:hAnsi="Arial" w:cs="Arial"/>
          <w:b/>
          <w:bCs/>
          <w:i/>
          <w:iCs/>
          <w:sz w:val="24"/>
          <w:szCs w:val="24"/>
        </w:rPr>
        <w:t>LOS VOLUNTARIOS</w:t>
      </w:r>
      <w:r w:rsidRPr="00DD0E8B">
        <w:rPr>
          <w:rFonts w:ascii="Arial" w:eastAsia="Arial" w:hAnsi="Arial" w:cs="Arial"/>
          <w:i/>
          <w:iCs/>
          <w:sz w:val="24"/>
          <w:szCs w:val="24"/>
        </w:rPr>
        <w:t xml:space="preserve"> tienen la obligación de no dar a conocer (si no tienen la autorización correspondiente, ni un objetivo legal) ninguna información a la que hayan tenido conocimiento en el ejercicio de sus funciones oficiales, tales como la información interna de la administración y/o la información catalogada por la </w:t>
      </w:r>
      <w:r w:rsidRPr="00DD0E8B">
        <w:rPr>
          <w:rFonts w:ascii="Arial" w:eastAsia="Arial" w:hAnsi="Arial" w:cs="Arial"/>
          <w:b/>
          <w:bCs/>
          <w:i/>
          <w:iCs/>
          <w:sz w:val="24"/>
          <w:szCs w:val="24"/>
        </w:rPr>
        <w:t xml:space="preserve">JUNTA DIRECTIVA </w:t>
      </w:r>
      <w:r w:rsidRPr="00DD0E8B">
        <w:rPr>
          <w:rFonts w:ascii="Arial" w:eastAsia="Arial" w:hAnsi="Arial" w:cs="Arial"/>
          <w:i/>
          <w:iCs/>
          <w:sz w:val="24"/>
          <w:szCs w:val="24"/>
        </w:rPr>
        <w:t xml:space="preserve">de la </w:t>
      </w:r>
      <w:r w:rsidRPr="00DD0E8B">
        <w:rPr>
          <w:rFonts w:ascii="Arial" w:eastAsia="Arial" w:hAnsi="Arial" w:cs="Arial"/>
          <w:b/>
          <w:bCs/>
          <w:i/>
          <w:iCs/>
          <w:sz w:val="24"/>
          <w:szCs w:val="24"/>
        </w:rPr>
        <w:t>FUNDACIÓN AYUDINGA</w:t>
      </w:r>
      <w:r w:rsidRPr="00DD0E8B">
        <w:rPr>
          <w:rFonts w:ascii="Arial" w:eastAsia="Arial" w:hAnsi="Arial" w:cs="Arial"/>
          <w:i/>
          <w:iCs/>
          <w:sz w:val="24"/>
          <w:szCs w:val="24"/>
        </w:rPr>
        <w:t xml:space="preserve"> como sensitiva.</w:t>
      </w:r>
    </w:p>
    <w:p w14:paraId="30A1227D" w14:textId="77777777" w:rsidR="00865A29" w:rsidRPr="00DD0E8B" w:rsidRDefault="00865A29" w:rsidP="00446F03">
      <w:pPr>
        <w:spacing w:line="360" w:lineRule="auto"/>
        <w:jc w:val="both"/>
        <w:rPr>
          <w:rFonts w:ascii="Arial" w:eastAsia="Arial" w:hAnsi="Arial" w:cs="Arial"/>
          <w:i/>
          <w:iCs/>
          <w:sz w:val="24"/>
          <w:szCs w:val="24"/>
        </w:rPr>
      </w:pPr>
    </w:p>
    <w:p w14:paraId="265CD22B" w14:textId="2FB4147E" w:rsidR="00865A29" w:rsidRPr="00DD0E8B" w:rsidRDefault="00865A29" w:rsidP="00446F03">
      <w:pPr>
        <w:spacing w:line="360" w:lineRule="auto"/>
        <w:jc w:val="both"/>
        <w:rPr>
          <w:rFonts w:ascii="Arial" w:eastAsia="Arial" w:hAnsi="Arial" w:cs="Arial"/>
          <w:i/>
          <w:iCs/>
          <w:sz w:val="24"/>
          <w:szCs w:val="24"/>
        </w:rPr>
      </w:pPr>
      <w:r w:rsidRPr="00DD0E8B">
        <w:rPr>
          <w:rFonts w:ascii="Arial" w:eastAsia="Arial" w:hAnsi="Arial" w:cs="Arial"/>
          <w:i/>
          <w:iCs/>
          <w:sz w:val="24"/>
          <w:szCs w:val="24"/>
        </w:rPr>
        <w:t xml:space="preserve">Esta regla se </w:t>
      </w:r>
      <w:r w:rsidR="00DD0E8B" w:rsidRPr="00DD0E8B">
        <w:rPr>
          <w:rFonts w:ascii="Arial" w:eastAsia="Arial" w:hAnsi="Arial" w:cs="Arial"/>
          <w:i/>
          <w:iCs/>
          <w:sz w:val="24"/>
          <w:szCs w:val="24"/>
        </w:rPr>
        <w:t xml:space="preserve">extiende a todos los documentos, expedientes e información almacenada electrónicamente y las comunicaciones electrónicas o presenciales, así como cualquier información personal de los voluntarios y todo personal de la </w:t>
      </w:r>
      <w:r w:rsidR="00DD0E8B" w:rsidRPr="00DD0E8B">
        <w:rPr>
          <w:rFonts w:ascii="Arial" w:eastAsia="Arial" w:hAnsi="Arial" w:cs="Arial"/>
          <w:b/>
          <w:bCs/>
          <w:i/>
          <w:iCs/>
          <w:sz w:val="24"/>
          <w:szCs w:val="24"/>
        </w:rPr>
        <w:t>FUNDACIÓN AYUDINGA</w:t>
      </w:r>
      <w:r w:rsidR="00DD0E8B" w:rsidRPr="00DD0E8B">
        <w:rPr>
          <w:rFonts w:ascii="Arial" w:eastAsia="Arial" w:hAnsi="Arial" w:cs="Arial"/>
          <w:i/>
          <w:iCs/>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3507A692" w14:textId="78E91363" w:rsidR="00DD0E8B" w:rsidRDefault="00DD0E8B" w:rsidP="0029018E">
      <w:pPr>
        <w:spacing w:line="360" w:lineRule="auto"/>
        <w:jc w:val="both"/>
        <w:rPr>
          <w:rFonts w:ascii="Arial" w:eastAsia="Arial" w:hAnsi="Arial" w:cs="Arial"/>
          <w:sz w:val="24"/>
          <w:szCs w:val="24"/>
        </w:rPr>
      </w:pPr>
      <w:r>
        <w:rPr>
          <w:rFonts w:ascii="Arial" w:eastAsia="Arial" w:hAnsi="Arial" w:cs="Arial"/>
          <w:sz w:val="24"/>
          <w:szCs w:val="24"/>
        </w:rPr>
        <w:t>Cada uno de los voluntarios nombrados anteriormente firmaron el documento de carácter legal y vinculante regido bajo las leyes de la República de Panamá, por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la Fundación Ayudinga conocidas como #PilandoAndo.</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141" w:name="_Toc148568687"/>
      <w:r>
        <w:rPr>
          <w:rFonts w:ascii="Arial" w:hAnsi="Arial" w:cs="Arial"/>
          <w:b/>
          <w:bCs/>
          <w:color w:val="auto"/>
          <w:sz w:val="24"/>
          <w:szCs w:val="24"/>
        </w:rPr>
        <w:t>Limitaciones del Estudio</w:t>
      </w:r>
      <w:bookmarkEnd w:id="141"/>
    </w:p>
    <w:p w14:paraId="51641590" w14:textId="77777777" w:rsidR="005219DE" w:rsidRDefault="005219DE" w:rsidP="005219DE">
      <w:pPr>
        <w:spacing w:line="360" w:lineRule="auto"/>
        <w:jc w:val="both"/>
        <w:rPr>
          <w:rFonts w:ascii="Arial" w:eastAsia="Arial" w:hAnsi="Arial" w:cs="Arial"/>
          <w:sz w:val="24"/>
          <w:szCs w:val="24"/>
        </w:rPr>
      </w:pPr>
    </w:p>
    <w:p w14:paraId="079C0843" w14:textId="34154982"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07F5A8BE" w14:textId="77777777" w:rsidR="005219DE" w:rsidRDefault="005219DE" w:rsidP="005219DE">
      <w:pPr>
        <w:spacing w:line="360" w:lineRule="auto"/>
        <w:jc w:val="both"/>
        <w:rPr>
          <w:rFonts w:ascii="Arial" w:eastAsia="Arial" w:hAnsi="Arial" w:cs="Arial"/>
          <w:sz w:val="24"/>
          <w:szCs w:val="24"/>
        </w:rPr>
      </w:pPr>
    </w:p>
    <w:p w14:paraId="76572F8D" w14:textId="77777777"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ambas de 2023 en las que se estaban preparando a los estudiantes a través tutores voluntarios para que estos rindiesen los exámenes de admisión de las universidades públicas en Panamá.</w:t>
      </w:r>
    </w:p>
    <w:p w14:paraId="2F66BE78" w14:textId="77777777" w:rsidR="00B91CFA" w:rsidRDefault="00B91CFA" w:rsidP="005219DE">
      <w:pPr>
        <w:spacing w:line="360" w:lineRule="auto"/>
        <w:jc w:val="both"/>
        <w:rPr>
          <w:rFonts w:ascii="Arial" w:eastAsia="Arial" w:hAnsi="Arial" w:cs="Arial"/>
          <w:sz w:val="24"/>
          <w:szCs w:val="24"/>
        </w:rPr>
      </w:pPr>
    </w:p>
    <w:p w14:paraId="5BD1CF27" w14:textId="6848B89A"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Estudiante y el Tutor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3CA810AA" w:rsidR="004A5F3C" w:rsidRDefault="002E59D7" w:rsidP="005219DE">
      <w:pPr>
        <w:spacing w:line="360" w:lineRule="auto"/>
        <w:jc w:val="both"/>
        <w:rPr>
          <w:rFonts w:ascii="Arial" w:eastAsia="Arial" w:hAnsi="Arial" w:cs="Arial"/>
          <w:sz w:val="24"/>
          <w:szCs w:val="24"/>
        </w:rPr>
      </w:pPr>
      <w:r>
        <w:rPr>
          <w:rFonts w:ascii="Arial" w:eastAsia="Arial" w:hAnsi="Arial" w:cs="Arial"/>
          <w:sz w:val="24"/>
          <w:szCs w:val="24"/>
        </w:rPr>
        <w:t>No se</w:t>
      </w:r>
      <w:r w:rsidR="004A5F3C">
        <w:rPr>
          <w:rFonts w:ascii="Arial" w:eastAsia="Arial" w:hAnsi="Arial" w:cs="Arial"/>
          <w:sz w:val="24"/>
          <w:szCs w:val="24"/>
        </w:rPr>
        <w:t xml:space="preserve"> establecer conclusiones diagnósticas sobre el Sistema Educativo de la República de Panamá, ya que cuenta con un Población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w:rPr>
            <w:rFonts w:ascii="Cambria Math" w:eastAsia="Arial" w:hAnsi="Cambria Math" w:cs="Arial"/>
            <w:sz w:val="24"/>
            <w:szCs w:val="24"/>
          </w:rPr>
          <m:t>n = 210 estudiantes</m:t>
        </m:r>
      </m:oMath>
      <w:r>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75764FF6" w14:textId="77777777" w:rsidR="005D04EB" w:rsidRPr="0029018E" w:rsidRDefault="005D04EB" w:rsidP="0029018E">
      <w:pPr>
        <w:spacing w:line="360" w:lineRule="auto"/>
        <w:jc w:val="both"/>
        <w:rPr>
          <w:rFonts w:ascii="Arial" w:eastAsia="Arial" w:hAnsi="Arial" w:cs="Arial"/>
          <w:sz w:val="24"/>
          <w:szCs w:val="24"/>
        </w:rPr>
      </w:pPr>
    </w:p>
    <w:p w14:paraId="56E698F6" w14:textId="77777777" w:rsidR="005D04EB" w:rsidRPr="0029018E" w:rsidRDefault="005D04EB" w:rsidP="0029018E">
      <w:pPr>
        <w:spacing w:line="360" w:lineRule="auto"/>
        <w:jc w:val="both"/>
        <w:rPr>
          <w:rFonts w:ascii="Arial" w:eastAsia="Arial" w:hAnsi="Arial" w:cs="Arial"/>
          <w:sz w:val="24"/>
          <w:szCs w:val="24"/>
        </w:rPr>
      </w:pPr>
    </w:p>
    <w:p w14:paraId="6786F44D" w14:textId="77777777" w:rsidR="005D04EB" w:rsidRPr="0029018E" w:rsidRDefault="005D04EB" w:rsidP="0029018E">
      <w:pPr>
        <w:spacing w:line="360" w:lineRule="auto"/>
        <w:jc w:val="both"/>
        <w:rPr>
          <w:rFonts w:ascii="Arial" w:eastAsia="Arial" w:hAnsi="Arial" w:cs="Arial"/>
          <w:sz w:val="24"/>
          <w:szCs w:val="24"/>
        </w:rPr>
      </w:pPr>
    </w:p>
    <w:p w14:paraId="3B4C73CA" w14:textId="77777777" w:rsidR="00477514" w:rsidRDefault="00477514" w:rsidP="0010648F">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142" w:name="_Toc148568688"/>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142"/>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09807F64" w14:textId="77777777" w:rsidR="00761306" w:rsidRDefault="00761306" w:rsidP="005D04EB">
      <w:pPr>
        <w:pStyle w:val="Heading1"/>
        <w:jc w:val="center"/>
        <w:rPr>
          <w:rFonts w:ascii="Arial" w:hAnsi="Arial" w:cs="Arial"/>
          <w:b/>
          <w:bCs/>
          <w:color w:val="auto"/>
          <w:sz w:val="24"/>
          <w:szCs w:val="24"/>
        </w:rPr>
      </w:pPr>
    </w:p>
    <w:p w14:paraId="7D5A57F1" w14:textId="12F9856E" w:rsidR="005D04EB" w:rsidRDefault="005D04EB" w:rsidP="005D04EB">
      <w:pPr>
        <w:pStyle w:val="Heading1"/>
        <w:jc w:val="center"/>
        <w:rPr>
          <w:rFonts w:ascii="Arial" w:hAnsi="Arial" w:cs="Arial"/>
          <w:b/>
          <w:bCs/>
          <w:color w:val="auto"/>
          <w:sz w:val="24"/>
          <w:szCs w:val="24"/>
        </w:rPr>
      </w:pPr>
      <w:bookmarkStart w:id="143" w:name="_Toc148568689"/>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143"/>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144" w:name="_Hlk147897694"/>
      <w:bookmarkStart w:id="145" w:name="_Toc148568690"/>
      <w:r w:rsidRPr="005F2C81">
        <w:rPr>
          <w:rFonts w:ascii="Arial" w:hAnsi="Arial" w:cs="Arial"/>
          <w:b/>
          <w:bCs/>
          <w:color w:val="auto"/>
        </w:rPr>
        <w:t>Reglas de Emparejamiento</w:t>
      </w:r>
      <w:bookmarkEnd w:id="145"/>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E8F369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En un enfoque establecido por Grasha-Riechmann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85446" w:rsidRPr="00F85446">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79A9762B" w:rsidR="00EF4BF0" w:rsidRPr="009A6534" w:rsidRDefault="00EF4BF0" w:rsidP="00EF4BF0">
      <w:pPr>
        <w:pStyle w:val="Caption"/>
        <w:keepNext/>
        <w:jc w:val="center"/>
        <w:rPr>
          <w:rFonts w:ascii="Arial" w:hAnsi="Arial" w:cs="Arial"/>
        </w:rPr>
      </w:pPr>
      <w:bookmarkStart w:id="146" w:name="_Toc147423295"/>
      <w:bookmarkStart w:id="147"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4468F4">
        <w:rPr>
          <w:rFonts w:ascii="Arial" w:hAnsi="Arial" w:cs="Arial"/>
          <w:noProof/>
        </w:rPr>
        <w:t>18</w:t>
      </w:r>
      <w:r>
        <w:rPr>
          <w:rFonts w:ascii="Arial" w:hAnsi="Arial" w:cs="Arial"/>
        </w:rPr>
        <w:fldChar w:fldCharType="end"/>
      </w:r>
      <w:r w:rsidRPr="009A6534">
        <w:rPr>
          <w:rFonts w:ascii="Arial" w:hAnsi="Arial" w:cs="Arial"/>
        </w:rPr>
        <w:t>:Clasificación de Estilos de Aprendizaje como Bajo, Moderado o Alto</w:t>
      </w:r>
      <w:bookmarkEnd w:id="146"/>
      <w:bookmarkEnd w:id="147"/>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A forma de simplificación del Emparejamiento Aproximado, utilizaremos los contenidos de los Clústers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65EF9A0C"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A5387D" w:rsidRPr="00A5387D">
            <w:rPr>
              <w:rFonts w:ascii="Arial" w:hAnsi="Arial" w:cs="Arial"/>
              <w:color w:val="000000"/>
              <w:sz w:val="24"/>
              <w:szCs w:val="24"/>
            </w:rPr>
            <w:t>[54]</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1. Identificación y Clasificación</w:t>
      </w:r>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2. Emparejamiento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3. Emparejamiento Moderado</w:t>
      </w:r>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5. Restricciones</w:t>
      </w:r>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48"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48"/>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6. Revisión y Ajustes</w:t>
      </w:r>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49" w:name="_Toc148568691"/>
      <w:bookmarkEnd w:id="144"/>
      <w:r w:rsidRPr="000B7445">
        <w:rPr>
          <w:rFonts w:ascii="Arial" w:hAnsi="Arial" w:cs="Arial"/>
          <w:b/>
          <w:bCs/>
          <w:color w:val="auto"/>
        </w:rPr>
        <w:t>Simulación Teórica</w:t>
      </w:r>
      <w:bookmarkEnd w:id="149"/>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xml:space="preserve">, por lo que no contamos con la Matriz de Preferencias (P) de cada uno de ellos, dado que ninguno de ello ha hecho la Prueba de Grasha-Riechmann para Estilos de </w:t>
      </w:r>
      <w:r>
        <w:rPr>
          <w:rFonts w:ascii="Arial" w:eastAsia="Arial" w:hAnsi="Arial" w:cs="Arial"/>
          <w:sz w:val="24"/>
          <w:szCs w:val="24"/>
        </w:rPr>
        <w:lastRenderedPageBreak/>
        <w:t>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592E8C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A5387D" w:rsidRPr="00A5387D">
            <w:rPr>
              <w:rFonts w:ascii="Arial" w:eastAsia="Arial" w:hAnsi="Arial" w:cs="Arial"/>
              <w:color w:val="000000"/>
              <w:sz w:val="24"/>
              <w:szCs w:val="24"/>
            </w:rPr>
            <w:t>[55]</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3154668" cy="3089083"/>
                    </a:xfrm>
                    <a:prstGeom prst="rect">
                      <a:avLst/>
                    </a:prstGeom>
                  </pic:spPr>
                </pic:pic>
              </a:graphicData>
            </a:graphic>
          </wp:inline>
        </w:drawing>
      </w:r>
    </w:p>
    <w:p w14:paraId="11640337" w14:textId="4A467AC4" w:rsidR="00D147D1" w:rsidRPr="003D6FA7" w:rsidRDefault="003D6FA7" w:rsidP="003D6FA7">
      <w:pPr>
        <w:pStyle w:val="Caption"/>
        <w:jc w:val="center"/>
        <w:rPr>
          <w:rFonts w:ascii="Arial" w:eastAsia="Arial" w:hAnsi="Arial" w:cs="Arial"/>
          <w:i w:val="0"/>
          <w:iCs w:val="0"/>
          <w:color w:val="auto"/>
          <w:sz w:val="24"/>
          <w:szCs w:val="24"/>
        </w:rPr>
      </w:pPr>
      <w:bookmarkStart w:id="150" w:name="_Toc148149609"/>
      <w:bookmarkStart w:id="151" w:name="_Toc148512522"/>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92601C">
        <w:rPr>
          <w:rFonts w:ascii="Arial" w:hAnsi="Arial" w:cs="Arial"/>
          <w:i w:val="0"/>
          <w:iCs w:val="0"/>
          <w:noProof/>
          <w:color w:val="auto"/>
        </w:rPr>
        <w:t>30</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150"/>
      <w:bookmarkEnd w:id="151"/>
    </w:p>
    <w:p w14:paraId="44DC2228" w14:textId="77777777" w:rsidR="00D147D1" w:rsidRDefault="00D147D1" w:rsidP="00D147D1">
      <w:pPr>
        <w:spacing w:line="360" w:lineRule="auto"/>
        <w:jc w:val="both"/>
        <w:rPr>
          <w:rFonts w:ascii="Arial" w:eastAsia="Arial" w:hAnsi="Arial" w:cs="Arial"/>
          <w:sz w:val="24"/>
          <w:szCs w:val="24"/>
        </w:rPr>
      </w:pPr>
    </w:p>
    <w:p w14:paraId="4C1735D1" w14:textId="3D4F2FA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w:t>
      </w:r>
      <w:r>
        <w:rPr>
          <w:rFonts w:ascii="Arial" w:eastAsia="Arial" w:hAnsi="Arial" w:cs="Arial"/>
          <w:sz w:val="24"/>
          <w:szCs w:val="24"/>
        </w:rPr>
        <w:lastRenderedPageBreak/>
        <w:t xml:space="preserve">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A5387D" w:rsidRPr="00A5387D">
            <w:rPr>
              <w:rFonts w:ascii="Arial" w:eastAsia="Arial" w:hAnsi="Arial" w:cs="Arial"/>
              <w:color w:val="000000"/>
              <w:sz w:val="24"/>
              <w:szCs w:val="24"/>
            </w:rPr>
            <w:t>[56]</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3CDA2AF0"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85446" w:rsidRPr="00F85446">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Evitativo: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Colaborativo: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Dependiente: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Competitivo: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Participativo: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Experto: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Autoridad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Modelo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Facilitador: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lastRenderedPageBreak/>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52" w:name="_Toc148568692"/>
      <w:r w:rsidRPr="00882354">
        <w:rPr>
          <w:rFonts w:ascii="Arial" w:hAnsi="Arial" w:cs="Arial"/>
          <w:b/>
          <w:bCs/>
          <w:color w:val="auto"/>
          <w:sz w:val="24"/>
          <w:szCs w:val="24"/>
        </w:rPr>
        <w:lastRenderedPageBreak/>
        <w:t xml:space="preserve">Capítulo V: </w:t>
      </w:r>
      <w:r w:rsidR="00DC134C">
        <w:rPr>
          <w:rFonts w:ascii="Arial" w:hAnsi="Arial" w:cs="Arial"/>
          <w:b/>
          <w:bCs/>
          <w:color w:val="auto"/>
          <w:sz w:val="24"/>
          <w:szCs w:val="24"/>
        </w:rPr>
        <w:t>Análisis y Discusión de Resultados</w:t>
      </w:r>
      <w:bookmarkEnd w:id="152"/>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53" w:name="_Toc148568693"/>
      <w:r w:rsidRPr="00B45290">
        <w:rPr>
          <w:rFonts w:ascii="Arial" w:hAnsi="Arial" w:cs="Arial"/>
          <w:b/>
          <w:bCs/>
          <w:color w:val="auto"/>
          <w:sz w:val="24"/>
          <w:szCs w:val="24"/>
        </w:rPr>
        <w:t>Conclusiones y Trabajos Futuros</w:t>
      </w:r>
      <w:bookmarkEnd w:id="153"/>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1D33C4A" w14:textId="77777777" w:rsidR="00A5387D" w:rsidRPr="0050470E" w:rsidRDefault="00A5387D" w:rsidP="0050470E">
          <w:pPr>
            <w:autoSpaceDE w:val="0"/>
            <w:autoSpaceDN w:val="0"/>
            <w:spacing w:line="360" w:lineRule="auto"/>
            <w:ind w:hanging="640"/>
            <w:divId w:val="568615492"/>
            <w:rPr>
              <w:rFonts w:ascii="Arial" w:eastAsia="Times New Roman" w:hAnsi="Arial" w:cs="Arial"/>
              <w:sz w:val="24"/>
              <w:szCs w:val="24"/>
            </w:rPr>
          </w:pPr>
          <w:r w:rsidRPr="0050470E">
            <w:rPr>
              <w:rFonts w:ascii="Arial" w:eastAsia="Times New Roman" w:hAnsi="Arial" w:cs="Arial"/>
              <w:sz w:val="24"/>
              <w:szCs w:val="24"/>
            </w:rPr>
            <w:t>[1]</w:t>
          </w:r>
          <w:r w:rsidRPr="0050470E">
            <w:rPr>
              <w:rFonts w:ascii="Arial" w:eastAsia="Times New Roman" w:hAnsi="Arial" w:cs="Arial"/>
              <w:sz w:val="24"/>
              <w:szCs w:val="24"/>
            </w:rPr>
            <w:tab/>
            <w:t>Universidad Nacional de Colombia, “Teoría de Sistemas”.</w:t>
          </w:r>
        </w:p>
        <w:p w14:paraId="6FBC8B1E" w14:textId="77777777" w:rsidR="00A5387D" w:rsidRPr="0050470E" w:rsidRDefault="00A5387D" w:rsidP="0050470E">
          <w:pPr>
            <w:autoSpaceDE w:val="0"/>
            <w:autoSpaceDN w:val="0"/>
            <w:spacing w:line="360" w:lineRule="auto"/>
            <w:ind w:hanging="640"/>
            <w:divId w:val="1598556925"/>
            <w:rPr>
              <w:rFonts w:ascii="Arial" w:eastAsia="Times New Roman" w:hAnsi="Arial" w:cs="Arial"/>
              <w:sz w:val="24"/>
              <w:szCs w:val="24"/>
            </w:rPr>
          </w:pPr>
          <w:r w:rsidRPr="0050470E">
            <w:rPr>
              <w:rFonts w:ascii="Arial" w:eastAsia="Times New Roman" w:hAnsi="Arial" w:cs="Arial"/>
              <w:sz w:val="24"/>
              <w:szCs w:val="24"/>
            </w:rPr>
            <w:t>[2]</w:t>
          </w:r>
          <w:r w:rsidRPr="0050470E">
            <w:rPr>
              <w:rFonts w:ascii="Arial" w:eastAsia="Times New Roman" w:hAnsi="Arial" w:cs="Arial"/>
              <w:sz w:val="24"/>
              <w:szCs w:val="24"/>
            </w:rPr>
            <w:tab/>
            <w:t xml:space="preserve">J. Heraclio Batista </w:t>
          </w:r>
          <w:r w:rsidRPr="0050470E">
            <w:rPr>
              <w:rFonts w:ascii="Arial" w:eastAsia="Times New Roman" w:hAnsi="Arial" w:cs="Arial"/>
              <w:i/>
              <w:iCs/>
              <w:sz w:val="24"/>
              <w:szCs w:val="24"/>
            </w:rPr>
            <w:t>et al.</w:t>
          </w:r>
          <w:r w:rsidRPr="0050470E">
            <w:rPr>
              <w:rFonts w:ascii="Arial" w:eastAsia="Times New Roman" w:hAnsi="Arial" w:cs="Arial"/>
              <w:sz w:val="24"/>
              <w:szCs w:val="24"/>
            </w:rPr>
            <w:t>, “Modelo Educativo AyuEduca2030”.</w:t>
          </w:r>
        </w:p>
        <w:p w14:paraId="2F31EC7E" w14:textId="77777777" w:rsidR="00A5387D" w:rsidRPr="0050470E" w:rsidRDefault="00A5387D" w:rsidP="0050470E">
          <w:pPr>
            <w:autoSpaceDE w:val="0"/>
            <w:autoSpaceDN w:val="0"/>
            <w:spacing w:line="360" w:lineRule="auto"/>
            <w:ind w:hanging="640"/>
            <w:divId w:val="346249158"/>
            <w:rPr>
              <w:rFonts w:ascii="Arial" w:eastAsia="Times New Roman" w:hAnsi="Arial" w:cs="Arial"/>
              <w:sz w:val="24"/>
              <w:szCs w:val="24"/>
              <w:lang w:val="en-US"/>
            </w:rPr>
          </w:pPr>
          <w:r w:rsidRPr="0050470E">
            <w:rPr>
              <w:rFonts w:ascii="Arial" w:eastAsia="Times New Roman" w:hAnsi="Arial" w:cs="Arial"/>
              <w:sz w:val="24"/>
              <w:szCs w:val="24"/>
              <w:lang w:val="en-US"/>
            </w:rPr>
            <w:t>[3]</w:t>
          </w:r>
          <w:r w:rsidRPr="0050470E">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294A7B83" w14:textId="77777777" w:rsidR="00A5387D" w:rsidRPr="0050470E" w:rsidRDefault="00A5387D" w:rsidP="0050470E">
          <w:pPr>
            <w:autoSpaceDE w:val="0"/>
            <w:autoSpaceDN w:val="0"/>
            <w:spacing w:line="360" w:lineRule="auto"/>
            <w:ind w:hanging="640"/>
            <w:divId w:val="1636763687"/>
            <w:rPr>
              <w:rFonts w:ascii="Arial" w:eastAsia="Times New Roman" w:hAnsi="Arial" w:cs="Arial"/>
              <w:sz w:val="24"/>
              <w:szCs w:val="24"/>
              <w:lang w:val="en-US"/>
            </w:rPr>
          </w:pPr>
          <w:r w:rsidRPr="0050470E">
            <w:rPr>
              <w:rFonts w:ascii="Arial" w:eastAsia="Times New Roman" w:hAnsi="Arial" w:cs="Arial"/>
              <w:sz w:val="24"/>
              <w:szCs w:val="24"/>
              <w:lang w:val="en-US"/>
            </w:rPr>
            <w:t>[4]</w:t>
          </w:r>
          <w:r w:rsidRPr="0050470E">
            <w:rPr>
              <w:rFonts w:ascii="Arial" w:eastAsia="Times New Roman" w:hAnsi="Arial" w:cs="Arial"/>
              <w:sz w:val="24"/>
              <w:szCs w:val="24"/>
              <w:lang w:val="en-US"/>
            </w:rPr>
            <w:tab/>
            <w:t xml:space="preserve">L. A. R. Palacios, M. I. Guifarro, y L. M. C. García, “Difficulties in learning algebra, a study with standardized tests”, </w:t>
          </w:r>
          <w:r w:rsidRPr="0050470E">
            <w:rPr>
              <w:rFonts w:ascii="Arial" w:eastAsia="Times New Roman" w:hAnsi="Arial" w:cs="Arial"/>
              <w:i/>
              <w:iCs/>
              <w:sz w:val="24"/>
              <w:szCs w:val="24"/>
              <w:lang w:val="en-US"/>
            </w:rPr>
            <w:t>Bolema - Mathematics Education Bulletin</w:t>
          </w:r>
          <w:r w:rsidRPr="0050470E">
            <w:rPr>
              <w:rFonts w:ascii="Arial" w:eastAsia="Times New Roman" w:hAnsi="Arial" w:cs="Arial"/>
              <w:sz w:val="24"/>
              <w:szCs w:val="24"/>
              <w:lang w:val="en-US"/>
            </w:rPr>
            <w:t>, vol. 35, núm. 70, pp. 1016–1033, 2021, doi: 10.1590/1980-4415v35n70a21.</w:t>
          </w:r>
        </w:p>
        <w:p w14:paraId="29710CFC" w14:textId="77777777" w:rsidR="00A5387D" w:rsidRPr="0050470E" w:rsidRDefault="00A5387D" w:rsidP="0050470E">
          <w:pPr>
            <w:autoSpaceDE w:val="0"/>
            <w:autoSpaceDN w:val="0"/>
            <w:spacing w:line="360" w:lineRule="auto"/>
            <w:ind w:hanging="640"/>
            <w:divId w:val="1558708796"/>
            <w:rPr>
              <w:rFonts w:ascii="Arial" w:eastAsia="Times New Roman" w:hAnsi="Arial" w:cs="Arial"/>
              <w:sz w:val="24"/>
              <w:szCs w:val="24"/>
            </w:rPr>
          </w:pPr>
          <w:r w:rsidRPr="0050470E">
            <w:rPr>
              <w:rFonts w:ascii="Arial" w:eastAsia="Times New Roman" w:hAnsi="Arial" w:cs="Arial"/>
              <w:sz w:val="24"/>
              <w:szCs w:val="24"/>
            </w:rPr>
            <w:t>[5]</w:t>
          </w:r>
          <w:r w:rsidRPr="0050470E">
            <w:rPr>
              <w:rFonts w:ascii="Arial" w:eastAsia="Times New Roman" w:hAnsi="Arial" w:cs="Arial"/>
              <w:sz w:val="24"/>
              <w:szCs w:val="24"/>
            </w:rPr>
            <w:tab/>
            <w:t>J. E. Galvis, “Didáctica para la enseñanza de la aritmética y el algebra”.</w:t>
          </w:r>
        </w:p>
        <w:p w14:paraId="710BE275" w14:textId="77777777" w:rsidR="00A5387D" w:rsidRPr="0050470E" w:rsidRDefault="00A5387D" w:rsidP="0050470E">
          <w:pPr>
            <w:autoSpaceDE w:val="0"/>
            <w:autoSpaceDN w:val="0"/>
            <w:spacing w:line="360" w:lineRule="auto"/>
            <w:ind w:hanging="640"/>
            <w:divId w:val="915482951"/>
            <w:rPr>
              <w:rFonts w:ascii="Arial" w:eastAsia="Times New Roman" w:hAnsi="Arial" w:cs="Arial"/>
              <w:sz w:val="24"/>
              <w:szCs w:val="24"/>
              <w:lang w:val="en-US"/>
            </w:rPr>
          </w:pPr>
          <w:r w:rsidRPr="0050470E">
            <w:rPr>
              <w:rFonts w:ascii="Arial" w:eastAsia="Times New Roman" w:hAnsi="Arial" w:cs="Arial"/>
              <w:sz w:val="24"/>
              <w:szCs w:val="24"/>
            </w:rPr>
            <w:t>[6]</w:t>
          </w:r>
          <w:r w:rsidRPr="0050470E">
            <w:rPr>
              <w:rFonts w:ascii="Arial" w:eastAsia="Times New Roman" w:hAnsi="Arial" w:cs="Arial"/>
              <w:sz w:val="24"/>
              <w:szCs w:val="24"/>
            </w:rPr>
            <w:tab/>
            <w:t xml:space="preserve">S. Didácticas y E. Matemáticas, </w:t>
          </w:r>
          <w:r w:rsidRPr="0050470E">
            <w:rPr>
              <w:rFonts w:ascii="Arial" w:eastAsia="Times New Roman" w:hAnsi="Arial" w:cs="Arial"/>
              <w:i/>
              <w:iCs/>
              <w:sz w:val="24"/>
              <w:szCs w:val="24"/>
            </w:rPr>
            <w:t>Programa fortalecimiento de la cobertura con calidad para el sector educativo rural PER II</w:t>
          </w:r>
          <w:r w:rsidRPr="0050470E">
            <w:rPr>
              <w:rFonts w:ascii="Arial" w:eastAsia="Times New Roman" w:hAnsi="Arial" w:cs="Arial"/>
              <w:sz w:val="24"/>
              <w:szCs w:val="24"/>
            </w:rPr>
            <w:t xml:space="preserve">. </w:t>
          </w:r>
          <w:r w:rsidRPr="0050470E">
            <w:rPr>
              <w:rFonts w:ascii="Arial" w:eastAsia="Times New Roman" w:hAnsi="Arial" w:cs="Arial"/>
              <w:sz w:val="24"/>
              <w:szCs w:val="24"/>
              <w:lang w:val="en-US"/>
            </w:rPr>
            <w:t>[En línea]. Disponible en: www.mineducacion.gov.co</w:t>
          </w:r>
        </w:p>
        <w:p w14:paraId="6FFB8435" w14:textId="77777777" w:rsidR="00A5387D" w:rsidRPr="0050470E" w:rsidRDefault="00A5387D" w:rsidP="0050470E">
          <w:pPr>
            <w:autoSpaceDE w:val="0"/>
            <w:autoSpaceDN w:val="0"/>
            <w:spacing w:line="360" w:lineRule="auto"/>
            <w:ind w:hanging="640"/>
            <w:divId w:val="543248468"/>
            <w:rPr>
              <w:rFonts w:ascii="Arial" w:eastAsia="Times New Roman" w:hAnsi="Arial" w:cs="Arial"/>
              <w:sz w:val="24"/>
              <w:szCs w:val="24"/>
              <w:lang w:val="en-US"/>
            </w:rPr>
          </w:pPr>
          <w:r w:rsidRPr="0050470E">
            <w:rPr>
              <w:rFonts w:ascii="Arial" w:eastAsia="Times New Roman" w:hAnsi="Arial" w:cs="Arial"/>
              <w:sz w:val="24"/>
              <w:szCs w:val="24"/>
              <w:lang w:val="en-US"/>
            </w:rPr>
            <w:lastRenderedPageBreak/>
            <w:t>[7]</w:t>
          </w:r>
          <w:r w:rsidRPr="0050470E">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1F0BE010" w14:textId="77777777" w:rsidR="00A5387D" w:rsidRPr="0050470E" w:rsidRDefault="00A5387D" w:rsidP="0050470E">
          <w:pPr>
            <w:autoSpaceDE w:val="0"/>
            <w:autoSpaceDN w:val="0"/>
            <w:spacing w:line="360" w:lineRule="auto"/>
            <w:ind w:hanging="640"/>
            <w:divId w:val="1038242438"/>
            <w:rPr>
              <w:rFonts w:ascii="Arial" w:eastAsia="Times New Roman" w:hAnsi="Arial" w:cs="Arial"/>
              <w:sz w:val="24"/>
              <w:szCs w:val="24"/>
            </w:rPr>
          </w:pPr>
          <w:r w:rsidRPr="0050470E">
            <w:rPr>
              <w:rFonts w:ascii="Arial" w:eastAsia="Times New Roman" w:hAnsi="Arial" w:cs="Arial"/>
              <w:sz w:val="24"/>
              <w:szCs w:val="24"/>
            </w:rPr>
            <w:t>[8]</w:t>
          </w:r>
          <w:r w:rsidRPr="0050470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50470E">
            <w:rPr>
              <w:rFonts w:ascii="Arial" w:eastAsia="Times New Roman" w:hAnsi="Arial" w:cs="Arial"/>
              <w:i/>
              <w:iCs/>
              <w:sz w:val="24"/>
              <w:szCs w:val="24"/>
            </w:rPr>
            <w:t>Revista Electrónica Educare</w:t>
          </w:r>
          <w:r w:rsidRPr="0050470E">
            <w:rPr>
              <w:rFonts w:ascii="Arial" w:eastAsia="Times New Roman" w:hAnsi="Arial" w:cs="Arial"/>
              <w:sz w:val="24"/>
              <w:szCs w:val="24"/>
            </w:rPr>
            <w:t>, vol. 20, pp. 1–29, 2016, [En línea]. Disponible en: https://www.redalyc.org/articulo.oa?id=194146862007</w:t>
          </w:r>
        </w:p>
        <w:p w14:paraId="259F9490" w14:textId="77777777" w:rsidR="00A5387D" w:rsidRPr="0050470E" w:rsidRDefault="00A5387D" w:rsidP="0050470E">
          <w:pPr>
            <w:autoSpaceDE w:val="0"/>
            <w:autoSpaceDN w:val="0"/>
            <w:spacing w:line="360" w:lineRule="auto"/>
            <w:ind w:hanging="640"/>
            <w:divId w:val="1833250442"/>
            <w:rPr>
              <w:rFonts w:ascii="Arial" w:eastAsia="Times New Roman" w:hAnsi="Arial" w:cs="Arial"/>
              <w:sz w:val="24"/>
              <w:szCs w:val="24"/>
            </w:rPr>
          </w:pPr>
          <w:r w:rsidRPr="0050470E">
            <w:rPr>
              <w:rFonts w:ascii="Arial" w:eastAsia="Times New Roman" w:hAnsi="Arial" w:cs="Arial"/>
              <w:sz w:val="24"/>
              <w:szCs w:val="24"/>
            </w:rPr>
            <w:t>[9]</w:t>
          </w:r>
          <w:r w:rsidRPr="0050470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50470E">
            <w:rPr>
              <w:rFonts w:ascii="Arial" w:eastAsia="Times New Roman" w:hAnsi="Arial" w:cs="Arial"/>
              <w:i/>
              <w:iCs/>
              <w:sz w:val="24"/>
              <w:szCs w:val="24"/>
            </w:rPr>
            <w:t>Revista Electrónica Educare</w:t>
          </w:r>
          <w:r w:rsidRPr="0050470E">
            <w:rPr>
              <w:rFonts w:ascii="Arial" w:eastAsia="Times New Roman" w:hAnsi="Arial" w:cs="Arial"/>
              <w:sz w:val="24"/>
              <w:szCs w:val="24"/>
            </w:rPr>
            <w:t>, vol. 20, pp. 1–29, 2016, [En línea]. Disponible en: https://www.redalyc.org/articulo.oa?id=194146862007</w:t>
          </w:r>
        </w:p>
        <w:p w14:paraId="76132E7A" w14:textId="77777777" w:rsidR="00A5387D" w:rsidRPr="0050470E" w:rsidRDefault="00A5387D" w:rsidP="0050470E">
          <w:pPr>
            <w:autoSpaceDE w:val="0"/>
            <w:autoSpaceDN w:val="0"/>
            <w:spacing w:line="360" w:lineRule="auto"/>
            <w:ind w:hanging="640"/>
            <w:divId w:val="191766295"/>
            <w:rPr>
              <w:rFonts w:ascii="Arial" w:eastAsia="Times New Roman" w:hAnsi="Arial" w:cs="Arial"/>
              <w:sz w:val="24"/>
              <w:szCs w:val="24"/>
            </w:rPr>
          </w:pPr>
          <w:r w:rsidRPr="0050470E">
            <w:rPr>
              <w:rFonts w:ascii="Arial" w:eastAsia="Times New Roman" w:hAnsi="Arial" w:cs="Arial"/>
              <w:sz w:val="24"/>
              <w:szCs w:val="24"/>
            </w:rPr>
            <w:t>[10]</w:t>
          </w:r>
          <w:r w:rsidRPr="0050470E">
            <w:rPr>
              <w:rFonts w:ascii="Arial" w:eastAsia="Times New Roman" w:hAnsi="Arial" w:cs="Arial"/>
              <w:sz w:val="24"/>
              <w:szCs w:val="24"/>
            </w:rPr>
            <w:tab/>
            <w:t>M. Tuñón, “Capítulo 2 Definición y Construcción de Modelos”, 2022.</w:t>
          </w:r>
        </w:p>
        <w:p w14:paraId="58EAFA2D" w14:textId="77777777" w:rsidR="00A5387D" w:rsidRPr="0050470E" w:rsidRDefault="00A5387D" w:rsidP="0050470E">
          <w:pPr>
            <w:autoSpaceDE w:val="0"/>
            <w:autoSpaceDN w:val="0"/>
            <w:spacing w:line="360" w:lineRule="auto"/>
            <w:ind w:hanging="640"/>
            <w:divId w:val="1483473438"/>
            <w:rPr>
              <w:rFonts w:ascii="Arial" w:eastAsia="Times New Roman" w:hAnsi="Arial" w:cs="Arial"/>
              <w:sz w:val="24"/>
              <w:szCs w:val="24"/>
            </w:rPr>
          </w:pPr>
          <w:r w:rsidRPr="0050470E">
            <w:rPr>
              <w:rFonts w:ascii="Arial" w:eastAsia="Times New Roman" w:hAnsi="Arial" w:cs="Arial"/>
              <w:sz w:val="24"/>
              <w:szCs w:val="24"/>
            </w:rPr>
            <w:t>[11]</w:t>
          </w:r>
          <w:r w:rsidRPr="0050470E">
            <w:rPr>
              <w:rFonts w:ascii="Arial" w:eastAsia="Times New Roman" w:hAnsi="Arial" w:cs="Arial"/>
              <w:sz w:val="24"/>
              <w:szCs w:val="24"/>
            </w:rPr>
            <w:tab/>
            <w:t>A. Myriam, P. Blanco, y L. Castro Quitora, “Los Modelos Pedagógicos”.</w:t>
          </w:r>
        </w:p>
        <w:p w14:paraId="498C73ED" w14:textId="77777777" w:rsidR="00A5387D" w:rsidRPr="0050470E" w:rsidRDefault="00A5387D" w:rsidP="0050470E">
          <w:pPr>
            <w:autoSpaceDE w:val="0"/>
            <w:autoSpaceDN w:val="0"/>
            <w:spacing w:line="360" w:lineRule="auto"/>
            <w:ind w:hanging="640"/>
            <w:divId w:val="1246646566"/>
            <w:rPr>
              <w:rFonts w:ascii="Arial" w:eastAsia="Times New Roman" w:hAnsi="Arial" w:cs="Arial"/>
              <w:sz w:val="24"/>
              <w:szCs w:val="24"/>
            </w:rPr>
          </w:pPr>
          <w:r w:rsidRPr="0050470E">
            <w:rPr>
              <w:rFonts w:ascii="Arial" w:eastAsia="Times New Roman" w:hAnsi="Arial" w:cs="Arial"/>
              <w:sz w:val="24"/>
              <w:szCs w:val="24"/>
            </w:rPr>
            <w:t>[12]</w:t>
          </w:r>
          <w:r w:rsidRPr="0050470E">
            <w:rPr>
              <w:rFonts w:ascii="Arial" w:eastAsia="Times New Roman" w:hAnsi="Arial" w:cs="Arial"/>
              <w:sz w:val="24"/>
              <w:szCs w:val="24"/>
            </w:rPr>
            <w:tab/>
            <w:t>A. Blanes Villatoro, “La Teoría de las Inteligencias Múltiples: Descripción breve ¿Qué es, que describe y que tipos de inteligencia existen?”</w:t>
          </w:r>
        </w:p>
        <w:p w14:paraId="2C48344C" w14:textId="77777777" w:rsidR="00A5387D" w:rsidRPr="0050470E" w:rsidRDefault="00A5387D" w:rsidP="0050470E">
          <w:pPr>
            <w:autoSpaceDE w:val="0"/>
            <w:autoSpaceDN w:val="0"/>
            <w:spacing w:line="360" w:lineRule="auto"/>
            <w:ind w:hanging="640"/>
            <w:divId w:val="961813222"/>
            <w:rPr>
              <w:rFonts w:ascii="Arial" w:eastAsia="Times New Roman" w:hAnsi="Arial" w:cs="Arial"/>
              <w:sz w:val="24"/>
              <w:szCs w:val="24"/>
            </w:rPr>
          </w:pPr>
          <w:r w:rsidRPr="0050470E">
            <w:rPr>
              <w:rFonts w:ascii="Arial" w:eastAsia="Times New Roman" w:hAnsi="Arial" w:cs="Arial"/>
              <w:sz w:val="24"/>
              <w:szCs w:val="24"/>
            </w:rPr>
            <w:t>[13]</w:t>
          </w:r>
          <w:r w:rsidRPr="0050470E">
            <w:rPr>
              <w:rFonts w:ascii="Arial" w:eastAsia="Times New Roman" w:hAnsi="Arial" w:cs="Arial"/>
              <w:sz w:val="24"/>
              <w:szCs w:val="24"/>
            </w:rPr>
            <w:tab/>
            <w:t xml:space="preserve">R. Rodríguez Cepeda, “Los modelos de aprendizaje de Kolb, Honey y Mumford: implicaciones para la educación en ciencias”, </w:t>
          </w:r>
          <w:r w:rsidRPr="0050470E">
            <w:rPr>
              <w:rFonts w:ascii="Arial" w:eastAsia="Times New Roman" w:hAnsi="Arial" w:cs="Arial"/>
              <w:i/>
              <w:iCs/>
              <w:sz w:val="24"/>
              <w:szCs w:val="24"/>
            </w:rPr>
            <w:t>Sophia</w:t>
          </w:r>
          <w:r w:rsidRPr="0050470E">
            <w:rPr>
              <w:rFonts w:ascii="Arial" w:eastAsia="Times New Roman" w:hAnsi="Arial" w:cs="Arial"/>
              <w:sz w:val="24"/>
              <w:szCs w:val="24"/>
            </w:rPr>
            <w:t>, vol. 14, núm. 1, pp. 51–64, abr. 2018, doi: 10.18634/sophiaj.14v.1i.698.</w:t>
          </w:r>
        </w:p>
        <w:p w14:paraId="690B2258" w14:textId="77777777" w:rsidR="00A5387D" w:rsidRPr="0050470E" w:rsidRDefault="00A5387D" w:rsidP="0050470E">
          <w:pPr>
            <w:autoSpaceDE w:val="0"/>
            <w:autoSpaceDN w:val="0"/>
            <w:spacing w:line="360" w:lineRule="auto"/>
            <w:ind w:hanging="640"/>
            <w:divId w:val="169175713"/>
            <w:rPr>
              <w:rFonts w:ascii="Arial" w:eastAsia="Times New Roman" w:hAnsi="Arial" w:cs="Arial"/>
              <w:sz w:val="24"/>
              <w:szCs w:val="24"/>
            </w:rPr>
          </w:pPr>
          <w:r w:rsidRPr="0050470E">
            <w:rPr>
              <w:rFonts w:ascii="Arial" w:eastAsia="Times New Roman" w:hAnsi="Arial" w:cs="Arial"/>
              <w:sz w:val="24"/>
              <w:szCs w:val="24"/>
            </w:rPr>
            <w:t>[14]</w:t>
          </w:r>
          <w:r w:rsidRPr="0050470E">
            <w:rPr>
              <w:rFonts w:ascii="Arial" w:eastAsia="Times New Roman" w:hAnsi="Arial" w:cs="Arial"/>
              <w:sz w:val="24"/>
              <w:szCs w:val="24"/>
            </w:rPr>
            <w:tab/>
            <w:t>D. Kolb, I. M. Rubin, y J. M. Mcintyre, “Modelo de Kolb - Aprendizaje basado en Experiencias”.</w:t>
          </w:r>
        </w:p>
        <w:p w14:paraId="6B3188E5" w14:textId="77777777" w:rsidR="00A5387D" w:rsidRPr="0050470E" w:rsidRDefault="00A5387D" w:rsidP="0050470E">
          <w:pPr>
            <w:autoSpaceDE w:val="0"/>
            <w:autoSpaceDN w:val="0"/>
            <w:spacing w:line="360" w:lineRule="auto"/>
            <w:ind w:hanging="640"/>
            <w:divId w:val="1054813870"/>
            <w:rPr>
              <w:rFonts w:ascii="Arial" w:eastAsia="Times New Roman" w:hAnsi="Arial" w:cs="Arial"/>
              <w:sz w:val="24"/>
              <w:szCs w:val="24"/>
            </w:rPr>
          </w:pPr>
          <w:r w:rsidRPr="0050470E">
            <w:rPr>
              <w:rFonts w:ascii="Arial" w:eastAsia="Times New Roman" w:hAnsi="Arial" w:cs="Arial"/>
              <w:sz w:val="24"/>
              <w:szCs w:val="24"/>
            </w:rPr>
            <w:t>[15]</w:t>
          </w:r>
          <w:r w:rsidRPr="0050470E">
            <w:rPr>
              <w:rFonts w:ascii="Arial" w:eastAsia="Times New Roman" w:hAnsi="Arial" w:cs="Arial"/>
              <w:sz w:val="24"/>
              <w:szCs w:val="24"/>
            </w:rPr>
            <w:tab/>
            <w:t xml:space="preserve">C. L. García Zuluaga y R. A. Sáchica Navarro, “Modelo de Aprendizaje Experiencial de Kolb en el aula”, </w:t>
          </w:r>
          <w:r w:rsidRPr="0050470E">
            <w:rPr>
              <w:rFonts w:ascii="Arial" w:eastAsia="Times New Roman" w:hAnsi="Arial" w:cs="Arial"/>
              <w:i/>
              <w:iCs/>
              <w:sz w:val="24"/>
              <w:szCs w:val="24"/>
            </w:rPr>
            <w:t>Universidad Católica de Manizales</w:t>
          </w:r>
          <w:r w:rsidRPr="0050470E">
            <w:rPr>
              <w:rFonts w:ascii="Arial" w:eastAsia="Times New Roman" w:hAnsi="Arial" w:cs="Arial"/>
              <w:sz w:val="24"/>
              <w:szCs w:val="24"/>
            </w:rPr>
            <w:t>, 2016.</w:t>
          </w:r>
        </w:p>
        <w:p w14:paraId="665DADDA" w14:textId="77777777" w:rsidR="00A5387D" w:rsidRPr="0050470E" w:rsidRDefault="00A5387D" w:rsidP="0050470E">
          <w:pPr>
            <w:autoSpaceDE w:val="0"/>
            <w:autoSpaceDN w:val="0"/>
            <w:spacing w:line="360" w:lineRule="auto"/>
            <w:ind w:hanging="640"/>
            <w:divId w:val="1595824465"/>
            <w:rPr>
              <w:rFonts w:ascii="Arial" w:eastAsia="Times New Roman" w:hAnsi="Arial" w:cs="Arial"/>
              <w:sz w:val="24"/>
              <w:szCs w:val="24"/>
              <w:lang w:val="en-US"/>
            </w:rPr>
          </w:pPr>
          <w:r w:rsidRPr="0050470E">
            <w:rPr>
              <w:rFonts w:ascii="Arial" w:eastAsia="Times New Roman" w:hAnsi="Arial" w:cs="Arial"/>
              <w:sz w:val="24"/>
              <w:szCs w:val="24"/>
              <w:lang w:val="en-US"/>
            </w:rPr>
            <w:t>[16]</w:t>
          </w:r>
          <w:r w:rsidRPr="0050470E">
            <w:rPr>
              <w:rFonts w:ascii="Arial" w:eastAsia="Times New Roman" w:hAnsi="Arial" w:cs="Arial"/>
              <w:sz w:val="24"/>
              <w:szCs w:val="24"/>
              <w:lang w:val="en-US"/>
            </w:rPr>
            <w:tab/>
            <w:t>A. Silva Sprok, “Conceptualization of the Models of Learning Styles”.</w:t>
          </w:r>
        </w:p>
        <w:p w14:paraId="32E37D5B" w14:textId="77777777" w:rsidR="00A5387D" w:rsidRPr="0050470E" w:rsidRDefault="00A5387D" w:rsidP="0050470E">
          <w:pPr>
            <w:autoSpaceDE w:val="0"/>
            <w:autoSpaceDN w:val="0"/>
            <w:spacing w:line="360" w:lineRule="auto"/>
            <w:ind w:hanging="640"/>
            <w:divId w:val="428240219"/>
            <w:rPr>
              <w:rFonts w:ascii="Arial" w:eastAsia="Times New Roman" w:hAnsi="Arial" w:cs="Arial"/>
              <w:sz w:val="24"/>
              <w:szCs w:val="24"/>
            </w:rPr>
          </w:pPr>
          <w:r w:rsidRPr="0050470E">
            <w:rPr>
              <w:rFonts w:ascii="Arial" w:eastAsia="Times New Roman" w:hAnsi="Arial" w:cs="Arial"/>
              <w:sz w:val="24"/>
              <w:szCs w:val="24"/>
            </w:rPr>
            <w:t>[17]</w:t>
          </w:r>
          <w:r w:rsidRPr="0050470E">
            <w:rPr>
              <w:rFonts w:ascii="Arial" w:eastAsia="Times New Roman" w:hAnsi="Arial" w:cs="Arial"/>
              <w:sz w:val="24"/>
              <w:szCs w:val="24"/>
            </w:rPr>
            <w:tab/>
            <w:t>D. Kolb, “Test de Kolb para Estilos de Aprendizaje”, 1998.</w:t>
          </w:r>
        </w:p>
        <w:p w14:paraId="5C4CDAE2" w14:textId="77777777" w:rsidR="00A5387D" w:rsidRPr="0050470E" w:rsidRDefault="00A5387D" w:rsidP="0050470E">
          <w:pPr>
            <w:autoSpaceDE w:val="0"/>
            <w:autoSpaceDN w:val="0"/>
            <w:spacing w:line="360" w:lineRule="auto"/>
            <w:ind w:hanging="640"/>
            <w:divId w:val="1988632918"/>
            <w:rPr>
              <w:rFonts w:ascii="Arial" w:eastAsia="Times New Roman" w:hAnsi="Arial" w:cs="Arial"/>
              <w:sz w:val="24"/>
              <w:szCs w:val="24"/>
            </w:rPr>
          </w:pPr>
          <w:r w:rsidRPr="0050470E">
            <w:rPr>
              <w:rFonts w:ascii="Arial" w:eastAsia="Times New Roman" w:hAnsi="Arial" w:cs="Arial"/>
              <w:sz w:val="24"/>
              <w:szCs w:val="24"/>
              <w:lang w:val="en-US"/>
            </w:rPr>
            <w:t>[18]</w:t>
          </w:r>
          <w:r w:rsidRPr="0050470E">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50470E">
            <w:rPr>
              <w:rFonts w:ascii="Arial" w:eastAsia="Times New Roman" w:hAnsi="Arial" w:cs="Arial"/>
              <w:sz w:val="24"/>
              <w:szCs w:val="24"/>
            </w:rPr>
            <w:t xml:space="preserve">[En línea]. Disponible en: </w:t>
          </w:r>
          <w:r w:rsidRPr="0050470E">
            <w:rPr>
              <w:rFonts w:ascii="Arial" w:eastAsia="Times New Roman" w:hAnsi="Arial" w:cs="Arial"/>
              <w:sz w:val="24"/>
              <w:szCs w:val="24"/>
            </w:rPr>
            <w:lastRenderedPageBreak/>
            <w:t>http://www2.le.ac.uk/departments/gradschool/training/resources/teaching/theories/honey-</w:t>
          </w:r>
        </w:p>
        <w:p w14:paraId="0B75ED3E" w14:textId="77777777" w:rsidR="00A5387D" w:rsidRPr="0050470E" w:rsidRDefault="00A5387D" w:rsidP="0050470E">
          <w:pPr>
            <w:autoSpaceDE w:val="0"/>
            <w:autoSpaceDN w:val="0"/>
            <w:spacing w:line="360" w:lineRule="auto"/>
            <w:ind w:hanging="640"/>
            <w:divId w:val="13194290"/>
            <w:rPr>
              <w:rFonts w:ascii="Arial" w:eastAsia="Times New Roman" w:hAnsi="Arial" w:cs="Arial"/>
              <w:sz w:val="24"/>
              <w:szCs w:val="24"/>
              <w:lang w:val="en-US"/>
            </w:rPr>
          </w:pPr>
          <w:r w:rsidRPr="0050470E">
            <w:rPr>
              <w:rFonts w:ascii="Arial" w:eastAsia="Times New Roman" w:hAnsi="Arial" w:cs="Arial"/>
              <w:sz w:val="24"/>
              <w:szCs w:val="24"/>
              <w:lang w:val="en-US"/>
            </w:rPr>
            <w:t>[19]</w:t>
          </w:r>
          <w:r w:rsidRPr="0050470E">
            <w:rPr>
              <w:rFonts w:ascii="Arial" w:eastAsia="Times New Roman" w:hAnsi="Arial" w:cs="Arial"/>
              <w:sz w:val="24"/>
              <w:szCs w:val="24"/>
              <w:lang w:val="en-US"/>
            </w:rPr>
            <w:tab/>
            <w:t>P. Honey y A. Mumford, “Honey and Mumford: Learning Styles Questionnaire”, 1986.</w:t>
          </w:r>
        </w:p>
        <w:p w14:paraId="461B0E88" w14:textId="77777777" w:rsidR="00A5387D" w:rsidRPr="0050470E" w:rsidRDefault="00A5387D" w:rsidP="0050470E">
          <w:pPr>
            <w:autoSpaceDE w:val="0"/>
            <w:autoSpaceDN w:val="0"/>
            <w:spacing w:line="360" w:lineRule="auto"/>
            <w:ind w:hanging="640"/>
            <w:divId w:val="289434510"/>
            <w:rPr>
              <w:rFonts w:ascii="Arial" w:eastAsia="Times New Roman" w:hAnsi="Arial" w:cs="Arial"/>
              <w:sz w:val="24"/>
              <w:szCs w:val="24"/>
            </w:rPr>
          </w:pPr>
          <w:r w:rsidRPr="0050470E">
            <w:rPr>
              <w:rFonts w:ascii="Arial" w:eastAsia="Times New Roman" w:hAnsi="Arial" w:cs="Arial"/>
              <w:sz w:val="24"/>
              <w:szCs w:val="24"/>
            </w:rPr>
            <w:t>[20]</w:t>
          </w:r>
          <w:r w:rsidRPr="0050470E">
            <w:rPr>
              <w:rFonts w:ascii="Arial" w:eastAsia="Times New Roman" w:hAnsi="Arial" w:cs="Arial"/>
              <w:sz w:val="24"/>
              <w:szCs w:val="24"/>
            </w:rPr>
            <w:tab/>
            <w:t>U. Universidad Autónoma de México, “Cuestionario Honey - Alonso de Estilos de Aprendizaje”, 2009.</w:t>
          </w:r>
        </w:p>
        <w:p w14:paraId="17095B4A" w14:textId="77777777" w:rsidR="00A5387D" w:rsidRPr="0050470E" w:rsidRDefault="00A5387D" w:rsidP="0050470E">
          <w:pPr>
            <w:autoSpaceDE w:val="0"/>
            <w:autoSpaceDN w:val="0"/>
            <w:spacing w:line="360" w:lineRule="auto"/>
            <w:ind w:hanging="640"/>
            <w:divId w:val="1474372623"/>
            <w:rPr>
              <w:rFonts w:ascii="Arial" w:eastAsia="Times New Roman" w:hAnsi="Arial" w:cs="Arial"/>
              <w:sz w:val="24"/>
              <w:szCs w:val="24"/>
            </w:rPr>
          </w:pPr>
          <w:r w:rsidRPr="0050470E">
            <w:rPr>
              <w:rFonts w:ascii="Arial" w:eastAsia="Times New Roman" w:hAnsi="Arial" w:cs="Arial"/>
              <w:sz w:val="24"/>
              <w:szCs w:val="24"/>
            </w:rPr>
            <w:t>[21]</w:t>
          </w:r>
          <w:r w:rsidRPr="0050470E">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0470E">
            <w:rPr>
              <w:rFonts w:ascii="Arial" w:eastAsia="Times New Roman" w:hAnsi="Arial" w:cs="Arial"/>
              <w:i/>
              <w:iCs/>
              <w:sz w:val="24"/>
              <w:szCs w:val="24"/>
            </w:rPr>
            <w:t>Tendencias Pedagógicas</w:t>
          </w:r>
          <w:r w:rsidRPr="0050470E">
            <w:rPr>
              <w:rFonts w:ascii="Arial" w:eastAsia="Times New Roman" w:hAnsi="Arial" w:cs="Arial"/>
              <w:sz w:val="24"/>
              <w:szCs w:val="24"/>
            </w:rPr>
            <w:t>, vol. 37, pp. 104–120, dic. 2020, doi: 10.15366/tp2021.37.009.</w:t>
          </w:r>
        </w:p>
        <w:p w14:paraId="5CFFDE3A" w14:textId="77777777" w:rsidR="00A5387D" w:rsidRPr="0050470E" w:rsidRDefault="00A5387D" w:rsidP="0050470E">
          <w:pPr>
            <w:autoSpaceDE w:val="0"/>
            <w:autoSpaceDN w:val="0"/>
            <w:spacing w:line="360" w:lineRule="auto"/>
            <w:ind w:hanging="640"/>
            <w:divId w:val="2001149661"/>
            <w:rPr>
              <w:rFonts w:ascii="Arial" w:eastAsia="Times New Roman" w:hAnsi="Arial" w:cs="Arial"/>
              <w:sz w:val="24"/>
              <w:szCs w:val="24"/>
            </w:rPr>
          </w:pPr>
          <w:r w:rsidRPr="0050470E">
            <w:rPr>
              <w:rFonts w:ascii="Arial" w:eastAsia="Times New Roman" w:hAnsi="Arial" w:cs="Arial"/>
              <w:sz w:val="24"/>
              <w:szCs w:val="24"/>
            </w:rPr>
            <w:t>[22]</w:t>
          </w:r>
          <w:r w:rsidRPr="0050470E">
            <w:rPr>
              <w:rFonts w:ascii="Arial" w:eastAsia="Times New Roman" w:hAnsi="Arial" w:cs="Arial"/>
              <w:sz w:val="24"/>
              <w:szCs w:val="24"/>
            </w:rPr>
            <w:tab/>
            <w:t>V. Sánchez y J. María, “Estilos de aprendizaje”, 2018.</w:t>
          </w:r>
        </w:p>
        <w:p w14:paraId="5EFD47B0" w14:textId="77777777" w:rsidR="00A5387D" w:rsidRPr="0050470E" w:rsidRDefault="00A5387D" w:rsidP="0050470E">
          <w:pPr>
            <w:autoSpaceDE w:val="0"/>
            <w:autoSpaceDN w:val="0"/>
            <w:spacing w:line="360" w:lineRule="auto"/>
            <w:ind w:hanging="640"/>
            <w:divId w:val="50079544"/>
            <w:rPr>
              <w:rFonts w:ascii="Arial" w:eastAsia="Times New Roman" w:hAnsi="Arial" w:cs="Arial"/>
              <w:sz w:val="24"/>
              <w:szCs w:val="24"/>
            </w:rPr>
          </w:pPr>
          <w:r w:rsidRPr="0050470E">
            <w:rPr>
              <w:rFonts w:ascii="Arial" w:eastAsia="Times New Roman" w:hAnsi="Arial" w:cs="Arial"/>
              <w:sz w:val="24"/>
              <w:szCs w:val="24"/>
              <w:lang w:val="en-US"/>
            </w:rPr>
            <w:t>[23]</w:t>
          </w:r>
          <w:r w:rsidRPr="0050470E">
            <w:rPr>
              <w:rFonts w:ascii="Arial" w:eastAsia="Times New Roman" w:hAnsi="Arial" w:cs="Arial"/>
              <w:sz w:val="24"/>
              <w:szCs w:val="24"/>
              <w:lang w:val="en-US"/>
            </w:rPr>
            <w:tab/>
            <w:t xml:space="preserve">M. J. Provitera, “Learning And Teaching Styles In Management Education: Identifying, Analyzing, And Facilitating”, 2008. </w:t>
          </w:r>
          <w:r w:rsidRPr="0050470E">
            <w:rPr>
              <w:rFonts w:ascii="Arial" w:eastAsia="Times New Roman" w:hAnsi="Arial" w:cs="Arial"/>
              <w:sz w:val="24"/>
              <w:szCs w:val="24"/>
            </w:rPr>
            <w:t>[En línea]. Disponible en: http://longleaf.net/teachingstyle.html</w:t>
          </w:r>
        </w:p>
        <w:p w14:paraId="35B40501" w14:textId="77777777" w:rsidR="00A5387D" w:rsidRPr="0050470E" w:rsidRDefault="00A5387D" w:rsidP="0050470E">
          <w:pPr>
            <w:autoSpaceDE w:val="0"/>
            <w:autoSpaceDN w:val="0"/>
            <w:spacing w:line="360" w:lineRule="auto"/>
            <w:ind w:hanging="640"/>
            <w:divId w:val="376011529"/>
            <w:rPr>
              <w:rFonts w:ascii="Arial" w:eastAsia="Times New Roman" w:hAnsi="Arial" w:cs="Arial"/>
              <w:sz w:val="24"/>
              <w:szCs w:val="24"/>
            </w:rPr>
          </w:pPr>
          <w:r w:rsidRPr="0050470E">
            <w:rPr>
              <w:rFonts w:ascii="Arial" w:eastAsia="Times New Roman" w:hAnsi="Arial" w:cs="Arial"/>
              <w:sz w:val="24"/>
              <w:szCs w:val="24"/>
            </w:rPr>
            <w:t>[24]</w:t>
          </w:r>
          <w:r w:rsidRPr="0050470E">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5630B793" w14:textId="77777777" w:rsidR="00A5387D" w:rsidRPr="0050470E" w:rsidRDefault="00A5387D" w:rsidP="0050470E">
          <w:pPr>
            <w:autoSpaceDE w:val="0"/>
            <w:autoSpaceDN w:val="0"/>
            <w:spacing w:line="360" w:lineRule="auto"/>
            <w:ind w:hanging="640"/>
            <w:divId w:val="716318965"/>
            <w:rPr>
              <w:rFonts w:ascii="Arial" w:eastAsia="Times New Roman" w:hAnsi="Arial" w:cs="Arial"/>
              <w:sz w:val="24"/>
              <w:szCs w:val="24"/>
              <w:lang w:val="en-US"/>
            </w:rPr>
          </w:pPr>
          <w:r w:rsidRPr="0050470E">
            <w:rPr>
              <w:rFonts w:ascii="Arial" w:eastAsia="Times New Roman" w:hAnsi="Arial" w:cs="Arial"/>
              <w:sz w:val="24"/>
              <w:szCs w:val="24"/>
              <w:lang w:val="en-US"/>
            </w:rPr>
            <w:t>[25]</w:t>
          </w:r>
          <w:r w:rsidRPr="0050470E">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25FF75CB" w14:textId="77777777" w:rsidR="00A5387D" w:rsidRPr="0050470E" w:rsidRDefault="00A5387D" w:rsidP="0050470E">
          <w:pPr>
            <w:autoSpaceDE w:val="0"/>
            <w:autoSpaceDN w:val="0"/>
            <w:spacing w:line="360" w:lineRule="auto"/>
            <w:ind w:hanging="640"/>
            <w:divId w:val="1126702086"/>
            <w:rPr>
              <w:rFonts w:ascii="Arial" w:eastAsia="Times New Roman" w:hAnsi="Arial" w:cs="Arial"/>
              <w:sz w:val="24"/>
              <w:szCs w:val="24"/>
              <w:lang w:val="en-US"/>
            </w:rPr>
          </w:pPr>
          <w:r w:rsidRPr="0050470E">
            <w:rPr>
              <w:rFonts w:ascii="Arial" w:eastAsia="Times New Roman" w:hAnsi="Arial" w:cs="Arial"/>
              <w:sz w:val="24"/>
              <w:szCs w:val="24"/>
              <w:lang w:val="en-US"/>
            </w:rPr>
            <w:t>[26]</w:t>
          </w:r>
          <w:r w:rsidRPr="0050470E">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456BC18" w14:textId="77777777" w:rsidR="00A5387D" w:rsidRPr="0050470E" w:rsidRDefault="00A5387D" w:rsidP="0050470E">
          <w:pPr>
            <w:autoSpaceDE w:val="0"/>
            <w:autoSpaceDN w:val="0"/>
            <w:spacing w:line="360" w:lineRule="auto"/>
            <w:ind w:hanging="640"/>
            <w:divId w:val="802574623"/>
            <w:rPr>
              <w:rFonts w:ascii="Arial" w:eastAsia="Times New Roman" w:hAnsi="Arial" w:cs="Arial"/>
              <w:sz w:val="24"/>
              <w:szCs w:val="24"/>
              <w:lang w:val="en-US"/>
            </w:rPr>
          </w:pPr>
          <w:r w:rsidRPr="0050470E">
            <w:rPr>
              <w:rFonts w:ascii="Arial" w:eastAsia="Times New Roman" w:hAnsi="Arial" w:cs="Arial"/>
              <w:sz w:val="24"/>
              <w:szCs w:val="24"/>
              <w:lang w:val="en-US"/>
            </w:rPr>
            <w:t>[27]</w:t>
          </w:r>
          <w:r w:rsidRPr="0050470E">
            <w:rPr>
              <w:rFonts w:ascii="Arial" w:eastAsia="Times New Roman" w:hAnsi="Arial" w:cs="Arial"/>
              <w:sz w:val="24"/>
              <w:szCs w:val="24"/>
              <w:lang w:val="en-US"/>
            </w:rPr>
            <w:tab/>
            <w:t>D. DiCarlo, “RANDOM NUMBER GENERATION 2 Acceptance of Senior Honors Thesis”.</w:t>
          </w:r>
        </w:p>
        <w:p w14:paraId="1E7ACC46" w14:textId="77777777" w:rsidR="00A5387D" w:rsidRPr="0050470E" w:rsidRDefault="00A5387D" w:rsidP="0050470E">
          <w:pPr>
            <w:autoSpaceDE w:val="0"/>
            <w:autoSpaceDN w:val="0"/>
            <w:spacing w:line="360" w:lineRule="auto"/>
            <w:ind w:hanging="640"/>
            <w:divId w:val="740519608"/>
            <w:rPr>
              <w:rFonts w:ascii="Arial" w:eastAsia="Times New Roman" w:hAnsi="Arial" w:cs="Arial"/>
              <w:sz w:val="24"/>
              <w:szCs w:val="24"/>
              <w:lang w:val="en-US"/>
            </w:rPr>
          </w:pPr>
          <w:r w:rsidRPr="0050470E">
            <w:rPr>
              <w:rFonts w:ascii="Arial" w:eastAsia="Times New Roman" w:hAnsi="Arial" w:cs="Arial"/>
              <w:sz w:val="24"/>
              <w:szCs w:val="24"/>
            </w:rPr>
            <w:lastRenderedPageBreak/>
            <w:t>[28]</w:t>
          </w:r>
          <w:r w:rsidRPr="0050470E">
            <w:rPr>
              <w:rFonts w:ascii="Arial" w:eastAsia="Times New Roman" w:hAnsi="Arial" w:cs="Arial"/>
              <w:sz w:val="24"/>
              <w:szCs w:val="24"/>
            </w:rPr>
            <w:tab/>
            <w:t xml:space="preserve">M. Rosa y R. Fernández, “Estilos de enseñanza y estilos de aprendizaje: implicaciones para la educación por ciclos”. </w:t>
          </w:r>
          <w:r w:rsidRPr="0050470E">
            <w:rPr>
              <w:rFonts w:ascii="Arial" w:eastAsia="Times New Roman" w:hAnsi="Arial" w:cs="Arial"/>
              <w:sz w:val="24"/>
              <w:szCs w:val="24"/>
              <w:lang w:val="en-US"/>
            </w:rPr>
            <w:t>[En línea]. Disponible en: https://www.researchgate.net/publication/277795807</w:t>
          </w:r>
        </w:p>
        <w:p w14:paraId="67FB4DF4" w14:textId="77777777" w:rsidR="00A5387D" w:rsidRPr="0050470E" w:rsidRDefault="00A5387D" w:rsidP="0050470E">
          <w:pPr>
            <w:autoSpaceDE w:val="0"/>
            <w:autoSpaceDN w:val="0"/>
            <w:spacing w:line="360" w:lineRule="auto"/>
            <w:ind w:hanging="640"/>
            <w:divId w:val="692150944"/>
            <w:rPr>
              <w:rFonts w:ascii="Arial" w:eastAsia="Times New Roman" w:hAnsi="Arial" w:cs="Arial"/>
              <w:sz w:val="24"/>
              <w:szCs w:val="24"/>
              <w:lang w:val="en-US"/>
            </w:rPr>
          </w:pPr>
          <w:r w:rsidRPr="0050470E">
            <w:rPr>
              <w:rFonts w:ascii="Arial" w:eastAsia="Times New Roman" w:hAnsi="Arial" w:cs="Arial"/>
              <w:sz w:val="24"/>
              <w:szCs w:val="24"/>
              <w:lang w:val="en-US"/>
            </w:rPr>
            <w:t>[29]</w:t>
          </w:r>
          <w:r w:rsidRPr="0050470E">
            <w:rPr>
              <w:rFonts w:ascii="Arial" w:eastAsia="Times New Roman" w:hAnsi="Arial" w:cs="Arial"/>
              <w:sz w:val="24"/>
              <w:szCs w:val="24"/>
              <w:lang w:val="en-US"/>
            </w:rPr>
            <w:tab/>
            <w:t>Z. H. Gao, “Teaching Physical Education Using the Spectrum of Teaching Style: Introduction to Mosston’s Spectrum of Teaching Style”, 2012.</w:t>
          </w:r>
        </w:p>
        <w:p w14:paraId="2EEA7025" w14:textId="77777777" w:rsidR="00A5387D" w:rsidRPr="0050470E" w:rsidRDefault="00A5387D" w:rsidP="0050470E">
          <w:pPr>
            <w:autoSpaceDE w:val="0"/>
            <w:autoSpaceDN w:val="0"/>
            <w:spacing w:line="360" w:lineRule="auto"/>
            <w:ind w:hanging="640"/>
            <w:divId w:val="1280140513"/>
            <w:rPr>
              <w:rFonts w:ascii="Arial" w:eastAsia="Times New Roman" w:hAnsi="Arial" w:cs="Arial"/>
              <w:sz w:val="24"/>
              <w:szCs w:val="24"/>
              <w:lang w:val="en-US"/>
            </w:rPr>
          </w:pPr>
          <w:r w:rsidRPr="0050470E">
            <w:rPr>
              <w:rFonts w:ascii="Arial" w:eastAsia="Times New Roman" w:hAnsi="Arial" w:cs="Arial"/>
              <w:sz w:val="24"/>
              <w:szCs w:val="24"/>
              <w:lang w:val="en-US"/>
            </w:rPr>
            <w:t>[30]</w:t>
          </w:r>
          <w:r w:rsidRPr="0050470E">
            <w:rPr>
              <w:rFonts w:ascii="Arial" w:eastAsia="Times New Roman" w:hAnsi="Arial" w:cs="Arial"/>
              <w:sz w:val="24"/>
              <w:szCs w:val="24"/>
              <w:lang w:val="en-US"/>
            </w:rPr>
            <w:tab/>
            <w:t>A. F. Grasha, “A Matter of Style: The Teacher as Expert, Formal Authority, Personal Model”, 1994.</w:t>
          </w:r>
        </w:p>
        <w:p w14:paraId="72DD017F" w14:textId="77777777" w:rsidR="00A5387D" w:rsidRPr="0050470E" w:rsidRDefault="00A5387D" w:rsidP="0050470E">
          <w:pPr>
            <w:autoSpaceDE w:val="0"/>
            <w:autoSpaceDN w:val="0"/>
            <w:spacing w:line="360" w:lineRule="auto"/>
            <w:ind w:hanging="640"/>
            <w:divId w:val="1039167830"/>
            <w:rPr>
              <w:rFonts w:ascii="Arial" w:eastAsia="Times New Roman" w:hAnsi="Arial" w:cs="Arial"/>
              <w:sz w:val="24"/>
              <w:szCs w:val="24"/>
            </w:rPr>
          </w:pPr>
          <w:r w:rsidRPr="0050470E">
            <w:rPr>
              <w:rFonts w:ascii="Arial" w:eastAsia="Times New Roman" w:hAnsi="Arial" w:cs="Arial"/>
              <w:sz w:val="24"/>
              <w:szCs w:val="24"/>
            </w:rPr>
            <w:t>[31]</w:t>
          </w:r>
          <w:r w:rsidRPr="0050470E">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50470E">
            <w:rPr>
              <w:rFonts w:ascii="Arial" w:eastAsia="Times New Roman" w:hAnsi="Arial" w:cs="Arial"/>
              <w:i/>
              <w:iCs/>
              <w:sz w:val="24"/>
              <w:szCs w:val="24"/>
            </w:rPr>
            <w:t>Revista Electrónica Educare</w:t>
          </w:r>
          <w:r w:rsidRPr="0050470E">
            <w:rPr>
              <w:rFonts w:ascii="Arial" w:eastAsia="Times New Roman" w:hAnsi="Arial" w:cs="Arial"/>
              <w:sz w:val="24"/>
              <w:szCs w:val="24"/>
            </w:rPr>
            <w:t>, vol. 20, núm. 3, p. 1, sep. 2016, doi: 10.15359/ree.20-3.7.</w:t>
          </w:r>
        </w:p>
        <w:p w14:paraId="238F5EF9" w14:textId="77777777" w:rsidR="00A5387D" w:rsidRPr="0050470E" w:rsidRDefault="00A5387D" w:rsidP="0050470E">
          <w:pPr>
            <w:autoSpaceDE w:val="0"/>
            <w:autoSpaceDN w:val="0"/>
            <w:spacing w:line="360" w:lineRule="auto"/>
            <w:ind w:hanging="640"/>
            <w:divId w:val="386220150"/>
            <w:rPr>
              <w:rFonts w:ascii="Arial" w:eastAsia="Times New Roman" w:hAnsi="Arial" w:cs="Arial"/>
              <w:sz w:val="24"/>
              <w:szCs w:val="24"/>
              <w:lang w:val="en-US"/>
            </w:rPr>
          </w:pPr>
          <w:r w:rsidRPr="0050470E">
            <w:rPr>
              <w:rFonts w:ascii="Arial" w:eastAsia="Times New Roman" w:hAnsi="Arial" w:cs="Arial"/>
              <w:sz w:val="24"/>
              <w:szCs w:val="24"/>
              <w:lang w:val="en-US"/>
            </w:rPr>
            <w:t>[32]</w:t>
          </w:r>
          <w:r w:rsidRPr="0050470E">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4E3B376B" w14:textId="77777777" w:rsidR="00A5387D" w:rsidRPr="0050470E" w:rsidRDefault="00A5387D" w:rsidP="0050470E">
          <w:pPr>
            <w:autoSpaceDE w:val="0"/>
            <w:autoSpaceDN w:val="0"/>
            <w:spacing w:line="360" w:lineRule="auto"/>
            <w:ind w:hanging="640"/>
            <w:divId w:val="53050874"/>
            <w:rPr>
              <w:rFonts w:ascii="Arial" w:eastAsia="Times New Roman" w:hAnsi="Arial" w:cs="Arial"/>
              <w:sz w:val="24"/>
              <w:szCs w:val="24"/>
              <w:lang w:val="en-US"/>
            </w:rPr>
          </w:pPr>
          <w:r w:rsidRPr="0050470E">
            <w:rPr>
              <w:rFonts w:ascii="Arial" w:eastAsia="Times New Roman" w:hAnsi="Arial" w:cs="Arial"/>
              <w:sz w:val="24"/>
              <w:szCs w:val="24"/>
              <w:lang w:val="en-US"/>
            </w:rPr>
            <w:t>[33]</w:t>
          </w:r>
          <w:r w:rsidRPr="0050470E">
            <w:rPr>
              <w:rFonts w:ascii="Arial" w:eastAsia="Times New Roman" w:hAnsi="Arial" w:cs="Arial"/>
              <w:sz w:val="24"/>
              <w:szCs w:val="24"/>
              <w:lang w:val="en-US"/>
            </w:rPr>
            <w:tab/>
            <w:t>E. Moreno, G. José, y M. Cascón Barbero, “Matching Theory: The Roomates Problem”, 2021.</w:t>
          </w:r>
        </w:p>
        <w:p w14:paraId="50C9F037" w14:textId="77777777" w:rsidR="00A5387D" w:rsidRPr="0050470E" w:rsidRDefault="00A5387D" w:rsidP="0050470E">
          <w:pPr>
            <w:autoSpaceDE w:val="0"/>
            <w:autoSpaceDN w:val="0"/>
            <w:spacing w:line="360" w:lineRule="auto"/>
            <w:ind w:hanging="640"/>
            <w:divId w:val="205915432"/>
            <w:rPr>
              <w:rFonts w:ascii="Arial" w:eastAsia="Times New Roman" w:hAnsi="Arial" w:cs="Arial"/>
              <w:sz w:val="24"/>
              <w:szCs w:val="24"/>
              <w:lang w:val="en-US"/>
            </w:rPr>
          </w:pPr>
          <w:r w:rsidRPr="0050470E">
            <w:rPr>
              <w:rFonts w:ascii="Arial" w:eastAsia="Times New Roman" w:hAnsi="Arial" w:cs="Arial"/>
              <w:sz w:val="24"/>
              <w:szCs w:val="24"/>
              <w:lang w:val="en-US"/>
            </w:rPr>
            <w:t>[34]</w:t>
          </w:r>
          <w:r w:rsidRPr="0050470E">
            <w:rPr>
              <w:rFonts w:ascii="Arial" w:eastAsia="Times New Roman" w:hAnsi="Arial" w:cs="Arial"/>
              <w:sz w:val="24"/>
              <w:szCs w:val="24"/>
              <w:lang w:val="en-US"/>
            </w:rPr>
            <w:tab/>
            <w:t>P. Winkler, “Combinatorics 18.315 Chapter 2 - Matching Theory”, 2004.</w:t>
          </w:r>
        </w:p>
        <w:p w14:paraId="6E1160D8" w14:textId="77777777" w:rsidR="00A5387D" w:rsidRPr="0050470E" w:rsidRDefault="00A5387D" w:rsidP="0050470E">
          <w:pPr>
            <w:autoSpaceDE w:val="0"/>
            <w:autoSpaceDN w:val="0"/>
            <w:spacing w:line="360" w:lineRule="auto"/>
            <w:ind w:hanging="640"/>
            <w:divId w:val="1800104301"/>
            <w:rPr>
              <w:rFonts w:ascii="Arial" w:eastAsia="Times New Roman" w:hAnsi="Arial" w:cs="Arial"/>
              <w:sz w:val="24"/>
              <w:szCs w:val="24"/>
            </w:rPr>
          </w:pPr>
          <w:r w:rsidRPr="0050470E">
            <w:rPr>
              <w:rFonts w:ascii="Arial" w:eastAsia="Times New Roman" w:hAnsi="Arial" w:cs="Arial"/>
              <w:sz w:val="24"/>
              <w:szCs w:val="24"/>
            </w:rPr>
            <w:t>[35]</w:t>
          </w:r>
          <w:r w:rsidRPr="0050470E">
            <w:rPr>
              <w:rFonts w:ascii="Arial" w:eastAsia="Times New Roman" w:hAnsi="Arial" w:cs="Arial"/>
              <w:sz w:val="24"/>
              <w:szCs w:val="24"/>
            </w:rPr>
            <w:tab/>
            <w:t>J. P. Torrez-Martínez, “Introducción a la Teoría de Emparejamientos”.</w:t>
          </w:r>
        </w:p>
        <w:p w14:paraId="2BBD29C5" w14:textId="77777777" w:rsidR="00A5387D" w:rsidRPr="0050470E" w:rsidRDefault="00A5387D" w:rsidP="0050470E">
          <w:pPr>
            <w:autoSpaceDE w:val="0"/>
            <w:autoSpaceDN w:val="0"/>
            <w:spacing w:line="360" w:lineRule="auto"/>
            <w:ind w:hanging="640"/>
            <w:divId w:val="267547987"/>
            <w:rPr>
              <w:rFonts w:ascii="Arial" w:eastAsia="Times New Roman" w:hAnsi="Arial" w:cs="Arial"/>
              <w:sz w:val="24"/>
              <w:szCs w:val="24"/>
              <w:lang w:val="en-US"/>
            </w:rPr>
          </w:pPr>
          <w:r w:rsidRPr="0050470E">
            <w:rPr>
              <w:rFonts w:ascii="Arial" w:eastAsia="Times New Roman" w:hAnsi="Arial" w:cs="Arial"/>
              <w:sz w:val="24"/>
              <w:szCs w:val="24"/>
              <w:lang w:val="en-US"/>
            </w:rPr>
            <w:t>[36]</w:t>
          </w:r>
          <w:r w:rsidRPr="0050470E">
            <w:rPr>
              <w:rFonts w:ascii="Arial" w:eastAsia="Times New Roman" w:hAnsi="Arial" w:cs="Arial"/>
              <w:sz w:val="24"/>
              <w:szCs w:val="24"/>
              <w:lang w:val="en-US"/>
            </w:rPr>
            <w:tab/>
            <w:t xml:space="preserve">Z. Han, Y. Gu, y W. Saad, “Fundamentals of Matching Theory”, en </w:t>
          </w:r>
          <w:r w:rsidRPr="0050470E">
            <w:rPr>
              <w:rFonts w:ascii="Arial" w:eastAsia="Times New Roman" w:hAnsi="Arial" w:cs="Arial"/>
              <w:i/>
              <w:iCs/>
              <w:sz w:val="24"/>
              <w:szCs w:val="24"/>
              <w:lang w:val="en-US"/>
            </w:rPr>
            <w:t>Matching Theory for Wireless Networks</w:t>
          </w:r>
          <w:r w:rsidRPr="0050470E">
            <w:rPr>
              <w:rFonts w:ascii="Arial" w:eastAsia="Times New Roman" w:hAnsi="Arial" w:cs="Arial"/>
              <w:sz w:val="24"/>
              <w:szCs w:val="24"/>
              <w:lang w:val="en-US"/>
            </w:rPr>
            <w:t>, Z. Han, Y. Gu, y W. Saad, Eds., Cham: Springer International Publishing, 2017, pp. 9–15. doi: 10.1007/978-3-319-56252-0_2.</w:t>
          </w:r>
        </w:p>
        <w:p w14:paraId="12F8223E" w14:textId="77777777" w:rsidR="00A5387D" w:rsidRPr="0050470E" w:rsidRDefault="00A5387D" w:rsidP="0050470E">
          <w:pPr>
            <w:autoSpaceDE w:val="0"/>
            <w:autoSpaceDN w:val="0"/>
            <w:spacing w:line="360" w:lineRule="auto"/>
            <w:ind w:hanging="640"/>
            <w:divId w:val="349644315"/>
            <w:rPr>
              <w:rFonts w:ascii="Arial" w:eastAsia="Times New Roman" w:hAnsi="Arial" w:cs="Arial"/>
              <w:sz w:val="24"/>
              <w:szCs w:val="24"/>
              <w:lang w:val="en-US"/>
            </w:rPr>
          </w:pPr>
          <w:r w:rsidRPr="0050470E">
            <w:rPr>
              <w:rFonts w:ascii="Arial" w:eastAsia="Times New Roman" w:hAnsi="Arial" w:cs="Arial"/>
              <w:sz w:val="24"/>
              <w:szCs w:val="24"/>
              <w:lang w:val="en-US"/>
            </w:rPr>
            <w:t>[37]</w:t>
          </w:r>
          <w:r w:rsidRPr="0050470E">
            <w:rPr>
              <w:rFonts w:ascii="Arial" w:eastAsia="Times New Roman" w:hAnsi="Arial" w:cs="Arial"/>
              <w:sz w:val="24"/>
              <w:szCs w:val="24"/>
              <w:lang w:val="en-US"/>
            </w:rPr>
            <w:tab/>
            <w:t>E. Mayr y H. Räcke, “A Fast Matching Algorithm Analysis Hopcroft-Karp”.</w:t>
          </w:r>
        </w:p>
        <w:p w14:paraId="5446566D" w14:textId="77777777" w:rsidR="00A5387D" w:rsidRPr="0050470E" w:rsidRDefault="00A5387D" w:rsidP="0050470E">
          <w:pPr>
            <w:autoSpaceDE w:val="0"/>
            <w:autoSpaceDN w:val="0"/>
            <w:spacing w:line="360" w:lineRule="auto"/>
            <w:ind w:hanging="640"/>
            <w:divId w:val="1809276333"/>
            <w:rPr>
              <w:rFonts w:ascii="Arial" w:eastAsia="Times New Roman" w:hAnsi="Arial" w:cs="Arial"/>
              <w:sz w:val="24"/>
              <w:szCs w:val="24"/>
              <w:lang w:val="en-US"/>
            </w:rPr>
          </w:pPr>
          <w:r w:rsidRPr="0050470E">
            <w:rPr>
              <w:rFonts w:ascii="Arial" w:eastAsia="Times New Roman" w:hAnsi="Arial" w:cs="Arial"/>
              <w:sz w:val="24"/>
              <w:szCs w:val="24"/>
              <w:lang w:val="en-US"/>
            </w:rPr>
            <w:t>[38]</w:t>
          </w:r>
          <w:r w:rsidRPr="0050470E">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296E6C64" w14:textId="77777777" w:rsidR="00A5387D" w:rsidRPr="0050470E" w:rsidRDefault="00A5387D" w:rsidP="0050470E">
          <w:pPr>
            <w:autoSpaceDE w:val="0"/>
            <w:autoSpaceDN w:val="0"/>
            <w:spacing w:line="360" w:lineRule="auto"/>
            <w:ind w:hanging="640"/>
            <w:divId w:val="1423530111"/>
            <w:rPr>
              <w:rFonts w:ascii="Arial" w:eastAsia="Times New Roman" w:hAnsi="Arial" w:cs="Arial"/>
              <w:sz w:val="24"/>
              <w:szCs w:val="24"/>
              <w:lang w:val="en-US"/>
            </w:rPr>
          </w:pPr>
          <w:r w:rsidRPr="0050470E">
            <w:rPr>
              <w:rFonts w:ascii="Arial" w:eastAsia="Times New Roman" w:hAnsi="Arial" w:cs="Arial"/>
              <w:sz w:val="24"/>
              <w:szCs w:val="24"/>
              <w:lang w:val="en-US"/>
            </w:rPr>
            <w:t>[39]</w:t>
          </w:r>
          <w:r w:rsidRPr="0050470E">
            <w:rPr>
              <w:rFonts w:ascii="Arial" w:eastAsia="Times New Roman" w:hAnsi="Arial" w:cs="Arial"/>
              <w:sz w:val="24"/>
              <w:szCs w:val="24"/>
              <w:lang w:val="en-US"/>
            </w:rPr>
            <w:tab/>
            <w:t xml:space="preserve">S. Kuller, “CMSC 651 Advanced Algorithms”, </w:t>
          </w:r>
          <w:r w:rsidRPr="0050470E">
            <w:rPr>
              <w:rFonts w:ascii="Arial" w:eastAsia="Times New Roman" w:hAnsi="Arial" w:cs="Arial"/>
              <w:i/>
              <w:iCs/>
              <w:sz w:val="24"/>
              <w:szCs w:val="24"/>
              <w:lang w:val="en-US"/>
            </w:rPr>
            <w:t>University of Maryland</w:t>
          </w:r>
          <w:r w:rsidRPr="0050470E">
            <w:rPr>
              <w:rFonts w:ascii="Arial" w:eastAsia="Times New Roman" w:hAnsi="Arial" w:cs="Arial"/>
              <w:sz w:val="24"/>
              <w:szCs w:val="24"/>
              <w:lang w:val="en-US"/>
            </w:rPr>
            <w:t>, vol. Lecture 3, pp. 1–3, 2002.</w:t>
          </w:r>
        </w:p>
        <w:p w14:paraId="0C40F52C" w14:textId="77777777" w:rsidR="00A5387D" w:rsidRPr="0050470E" w:rsidRDefault="00A5387D" w:rsidP="0050470E">
          <w:pPr>
            <w:autoSpaceDE w:val="0"/>
            <w:autoSpaceDN w:val="0"/>
            <w:spacing w:line="360" w:lineRule="auto"/>
            <w:ind w:hanging="640"/>
            <w:divId w:val="465467259"/>
            <w:rPr>
              <w:rFonts w:ascii="Arial" w:eastAsia="Times New Roman" w:hAnsi="Arial" w:cs="Arial"/>
              <w:sz w:val="24"/>
              <w:szCs w:val="24"/>
              <w:lang w:val="en-US"/>
            </w:rPr>
          </w:pPr>
          <w:r w:rsidRPr="0050470E">
            <w:rPr>
              <w:rFonts w:ascii="Arial" w:eastAsia="Times New Roman" w:hAnsi="Arial" w:cs="Arial"/>
              <w:sz w:val="24"/>
              <w:szCs w:val="24"/>
              <w:lang w:val="en-US"/>
            </w:rPr>
            <w:lastRenderedPageBreak/>
            <w:t>[40]</w:t>
          </w:r>
          <w:r w:rsidRPr="0050470E">
            <w:rPr>
              <w:rFonts w:ascii="Arial" w:eastAsia="Times New Roman" w:hAnsi="Arial" w:cs="Arial"/>
              <w:sz w:val="24"/>
              <w:szCs w:val="24"/>
              <w:lang w:val="en-US"/>
            </w:rPr>
            <w:tab/>
            <w:t>J. E. Hopcroft y R. M. Karp, “Algorithm for Maximum Matchings in Bipartite Graphs”, 1973.</w:t>
          </w:r>
        </w:p>
        <w:p w14:paraId="330A5F58" w14:textId="77777777" w:rsidR="00A5387D" w:rsidRPr="0050470E" w:rsidRDefault="00A5387D" w:rsidP="0050470E">
          <w:pPr>
            <w:autoSpaceDE w:val="0"/>
            <w:autoSpaceDN w:val="0"/>
            <w:spacing w:line="360" w:lineRule="auto"/>
            <w:ind w:hanging="640"/>
            <w:divId w:val="1219705574"/>
            <w:rPr>
              <w:rFonts w:ascii="Arial" w:eastAsia="Times New Roman" w:hAnsi="Arial" w:cs="Arial"/>
              <w:sz w:val="24"/>
              <w:szCs w:val="24"/>
            </w:rPr>
          </w:pPr>
          <w:r w:rsidRPr="0050470E">
            <w:rPr>
              <w:rFonts w:ascii="Arial" w:eastAsia="Times New Roman" w:hAnsi="Arial" w:cs="Arial"/>
              <w:sz w:val="24"/>
              <w:szCs w:val="24"/>
            </w:rPr>
            <w:t>[41]</w:t>
          </w:r>
          <w:r w:rsidRPr="0050470E">
            <w:rPr>
              <w:rFonts w:ascii="Arial" w:eastAsia="Times New Roman" w:hAnsi="Arial" w:cs="Arial"/>
              <w:sz w:val="24"/>
              <w:szCs w:val="24"/>
            </w:rPr>
            <w:tab/>
            <w:t>R. Rossetti, A. Rocha, A. Pereira, P. Silva, y T. Fernandes, “Algoritmos em Grafos: Emparelhamentos (matching) e Casamentos Estáveis (stable marriage)”, 2010.</w:t>
          </w:r>
        </w:p>
        <w:p w14:paraId="2FF87BF3" w14:textId="77777777" w:rsidR="00A5387D" w:rsidRPr="0050470E" w:rsidRDefault="00A5387D" w:rsidP="0050470E">
          <w:pPr>
            <w:autoSpaceDE w:val="0"/>
            <w:autoSpaceDN w:val="0"/>
            <w:spacing w:line="360" w:lineRule="auto"/>
            <w:ind w:hanging="640"/>
            <w:divId w:val="820923296"/>
            <w:rPr>
              <w:rFonts w:ascii="Arial" w:eastAsia="Times New Roman" w:hAnsi="Arial" w:cs="Arial"/>
              <w:sz w:val="24"/>
              <w:szCs w:val="24"/>
              <w:lang w:val="en-US"/>
            </w:rPr>
          </w:pPr>
          <w:r w:rsidRPr="0050470E">
            <w:rPr>
              <w:rFonts w:ascii="Arial" w:eastAsia="Times New Roman" w:hAnsi="Arial" w:cs="Arial"/>
              <w:sz w:val="24"/>
              <w:szCs w:val="24"/>
              <w:lang w:val="en-US"/>
            </w:rPr>
            <w:t>[42]</w:t>
          </w:r>
          <w:r w:rsidRPr="0050470E">
            <w:rPr>
              <w:rFonts w:ascii="Arial" w:eastAsia="Times New Roman" w:hAnsi="Arial" w:cs="Arial"/>
              <w:sz w:val="24"/>
              <w:szCs w:val="24"/>
              <w:lang w:val="en-US"/>
            </w:rPr>
            <w:tab/>
            <w:t>J. De Mairena, “Matching Estable - Gale Shapley, 1962”.</w:t>
          </w:r>
        </w:p>
        <w:p w14:paraId="6AB7EFF8" w14:textId="77777777" w:rsidR="00A5387D" w:rsidRPr="0050470E" w:rsidRDefault="00A5387D" w:rsidP="0050470E">
          <w:pPr>
            <w:autoSpaceDE w:val="0"/>
            <w:autoSpaceDN w:val="0"/>
            <w:spacing w:line="360" w:lineRule="auto"/>
            <w:ind w:hanging="640"/>
            <w:divId w:val="1719625729"/>
            <w:rPr>
              <w:rFonts w:ascii="Arial" w:eastAsia="Times New Roman" w:hAnsi="Arial" w:cs="Arial"/>
              <w:sz w:val="24"/>
              <w:szCs w:val="24"/>
              <w:lang w:val="en-US"/>
            </w:rPr>
          </w:pPr>
          <w:r w:rsidRPr="0050470E">
            <w:rPr>
              <w:rFonts w:ascii="Arial" w:eastAsia="Times New Roman" w:hAnsi="Arial" w:cs="Arial"/>
              <w:sz w:val="24"/>
              <w:szCs w:val="24"/>
              <w:lang w:val="en-US"/>
            </w:rPr>
            <w:t>[43]</w:t>
          </w:r>
          <w:r w:rsidRPr="0050470E">
            <w:rPr>
              <w:rFonts w:ascii="Arial" w:eastAsia="Times New Roman" w:hAnsi="Arial" w:cs="Arial"/>
              <w:sz w:val="24"/>
              <w:szCs w:val="24"/>
              <w:lang w:val="en-US"/>
            </w:rPr>
            <w:tab/>
            <w:t xml:space="preserve">L. Zhou, “Stable matchings and equilibrium outcomes of the Gale-Shapley’s algorithm for the marriage problem”, </w:t>
          </w:r>
          <w:r w:rsidRPr="0050470E">
            <w:rPr>
              <w:rFonts w:ascii="Arial" w:eastAsia="Times New Roman" w:hAnsi="Arial" w:cs="Arial"/>
              <w:i/>
              <w:iCs/>
              <w:sz w:val="24"/>
              <w:szCs w:val="24"/>
              <w:lang w:val="en-US"/>
            </w:rPr>
            <w:t>Econ Lett</w:t>
          </w:r>
          <w:r w:rsidRPr="0050470E">
            <w:rPr>
              <w:rFonts w:ascii="Arial" w:eastAsia="Times New Roman" w:hAnsi="Arial" w:cs="Arial"/>
              <w:sz w:val="24"/>
              <w:szCs w:val="24"/>
              <w:lang w:val="en-US"/>
            </w:rPr>
            <w:t>, vol. 36, núm. 1, pp. 25–29, may 1991, doi: 10.1016/0165-1765(91)90050-U.</w:t>
          </w:r>
        </w:p>
        <w:p w14:paraId="2D7DDD01" w14:textId="77777777" w:rsidR="00A5387D" w:rsidRPr="0050470E" w:rsidRDefault="00A5387D" w:rsidP="0050470E">
          <w:pPr>
            <w:autoSpaceDE w:val="0"/>
            <w:autoSpaceDN w:val="0"/>
            <w:spacing w:line="360" w:lineRule="auto"/>
            <w:ind w:hanging="640"/>
            <w:divId w:val="385490354"/>
            <w:rPr>
              <w:rFonts w:ascii="Arial" w:eastAsia="Times New Roman" w:hAnsi="Arial" w:cs="Arial"/>
              <w:sz w:val="24"/>
              <w:szCs w:val="24"/>
            </w:rPr>
          </w:pPr>
          <w:r w:rsidRPr="0050470E">
            <w:rPr>
              <w:rFonts w:ascii="Arial" w:eastAsia="Times New Roman" w:hAnsi="Arial" w:cs="Arial"/>
              <w:sz w:val="24"/>
              <w:szCs w:val="24"/>
            </w:rPr>
            <w:t>[44]</w:t>
          </w:r>
          <w:r w:rsidRPr="0050470E">
            <w:rPr>
              <w:rFonts w:ascii="Arial" w:eastAsia="Times New Roman" w:hAnsi="Arial" w:cs="Arial"/>
              <w:sz w:val="24"/>
              <w:szCs w:val="24"/>
            </w:rPr>
            <w:tab/>
            <w:t>C. Deliotte, “Calidad de Datos en la era del Big Data”.</w:t>
          </w:r>
        </w:p>
        <w:p w14:paraId="50943605" w14:textId="77777777" w:rsidR="00A5387D" w:rsidRPr="0050470E" w:rsidRDefault="00A5387D" w:rsidP="0050470E">
          <w:pPr>
            <w:autoSpaceDE w:val="0"/>
            <w:autoSpaceDN w:val="0"/>
            <w:spacing w:line="360" w:lineRule="auto"/>
            <w:ind w:hanging="640"/>
            <w:divId w:val="1489396616"/>
            <w:rPr>
              <w:rFonts w:ascii="Arial" w:eastAsia="Times New Roman" w:hAnsi="Arial" w:cs="Arial"/>
              <w:sz w:val="24"/>
              <w:szCs w:val="24"/>
            </w:rPr>
          </w:pPr>
          <w:r w:rsidRPr="0050470E">
            <w:rPr>
              <w:rFonts w:ascii="Arial" w:eastAsia="Times New Roman" w:hAnsi="Arial" w:cs="Arial"/>
              <w:sz w:val="24"/>
              <w:szCs w:val="24"/>
            </w:rPr>
            <w:t>[45]</w:t>
          </w:r>
          <w:r w:rsidRPr="0050470E">
            <w:rPr>
              <w:rFonts w:ascii="Arial" w:eastAsia="Times New Roman" w:hAnsi="Arial" w:cs="Arial"/>
              <w:sz w:val="24"/>
              <w:szCs w:val="24"/>
            </w:rPr>
            <w:tab/>
            <w:t>A. Quintana Peña, “Metodología de Investigación Científica Cualitativa”, 2006.</w:t>
          </w:r>
        </w:p>
        <w:p w14:paraId="60E942AB" w14:textId="77777777" w:rsidR="00A5387D" w:rsidRPr="0050470E" w:rsidRDefault="00A5387D" w:rsidP="0050470E">
          <w:pPr>
            <w:autoSpaceDE w:val="0"/>
            <w:autoSpaceDN w:val="0"/>
            <w:spacing w:line="360" w:lineRule="auto"/>
            <w:ind w:hanging="640"/>
            <w:divId w:val="1850174658"/>
            <w:rPr>
              <w:rFonts w:ascii="Arial" w:eastAsia="Times New Roman" w:hAnsi="Arial" w:cs="Arial"/>
              <w:sz w:val="24"/>
              <w:szCs w:val="24"/>
            </w:rPr>
          </w:pPr>
          <w:r w:rsidRPr="0050470E">
            <w:rPr>
              <w:rFonts w:ascii="Arial" w:eastAsia="Times New Roman" w:hAnsi="Arial" w:cs="Arial"/>
              <w:sz w:val="24"/>
              <w:szCs w:val="24"/>
            </w:rPr>
            <w:t>[46]</w:t>
          </w:r>
          <w:r w:rsidRPr="0050470E">
            <w:rPr>
              <w:rFonts w:ascii="Arial" w:eastAsia="Times New Roman" w:hAnsi="Arial" w:cs="Arial"/>
              <w:sz w:val="24"/>
              <w:szCs w:val="24"/>
            </w:rPr>
            <w:tab/>
            <w:t xml:space="preserve">Paulina. Salinas Meruane, Manuel. Cardenas Castro, A. Music Cáceres, Carlos. Calderon Carvajal, Alberto. Mayol Miranda, y Gabriel. Dadodovics Molnar, </w:t>
          </w:r>
          <w:r w:rsidRPr="0050470E">
            <w:rPr>
              <w:rFonts w:ascii="Arial" w:eastAsia="Times New Roman" w:hAnsi="Arial" w:cs="Arial"/>
              <w:i/>
              <w:iCs/>
              <w:sz w:val="24"/>
              <w:szCs w:val="24"/>
            </w:rPr>
            <w:t>Métodos de investigación social : una aproximación desde las estrategias cuantitativas y cualitativas.</w:t>
          </w:r>
          <w:r w:rsidRPr="0050470E">
            <w:rPr>
              <w:rFonts w:ascii="Arial" w:eastAsia="Times New Roman" w:hAnsi="Arial" w:cs="Arial"/>
              <w:sz w:val="24"/>
              <w:szCs w:val="24"/>
            </w:rPr>
            <w:t xml:space="preserve"> Universidad Católica del Norte, 2008.</w:t>
          </w:r>
        </w:p>
        <w:p w14:paraId="6FAF86B1" w14:textId="77777777" w:rsidR="00A5387D" w:rsidRPr="0050470E" w:rsidRDefault="00A5387D" w:rsidP="0050470E">
          <w:pPr>
            <w:autoSpaceDE w:val="0"/>
            <w:autoSpaceDN w:val="0"/>
            <w:spacing w:line="360" w:lineRule="auto"/>
            <w:ind w:hanging="640"/>
            <w:divId w:val="1861813955"/>
            <w:rPr>
              <w:rFonts w:ascii="Arial" w:eastAsia="Times New Roman" w:hAnsi="Arial" w:cs="Arial"/>
              <w:sz w:val="24"/>
              <w:szCs w:val="24"/>
            </w:rPr>
          </w:pPr>
          <w:r w:rsidRPr="0050470E">
            <w:rPr>
              <w:rFonts w:ascii="Arial" w:eastAsia="Times New Roman" w:hAnsi="Arial" w:cs="Arial"/>
              <w:sz w:val="24"/>
              <w:szCs w:val="24"/>
            </w:rPr>
            <w:t>[47]</w:t>
          </w:r>
          <w:r w:rsidRPr="0050470E">
            <w:rPr>
              <w:rFonts w:ascii="Arial" w:eastAsia="Times New Roman" w:hAnsi="Arial" w:cs="Arial"/>
              <w:sz w:val="24"/>
              <w:szCs w:val="24"/>
            </w:rPr>
            <w:tab/>
            <w:t>M. En, E. Neftali, y T. Díaz De León, “Material Didáctico: Sólo Visión (Proyectables) Título: Población y Muestra”.</w:t>
          </w:r>
        </w:p>
        <w:p w14:paraId="3BCF15B5" w14:textId="77777777" w:rsidR="00A5387D" w:rsidRPr="0050470E" w:rsidRDefault="00A5387D" w:rsidP="0050470E">
          <w:pPr>
            <w:autoSpaceDE w:val="0"/>
            <w:autoSpaceDN w:val="0"/>
            <w:spacing w:line="360" w:lineRule="auto"/>
            <w:ind w:hanging="640"/>
            <w:divId w:val="2114548397"/>
            <w:rPr>
              <w:rFonts w:ascii="Arial" w:eastAsia="Times New Roman" w:hAnsi="Arial" w:cs="Arial"/>
              <w:sz w:val="24"/>
              <w:szCs w:val="24"/>
            </w:rPr>
          </w:pPr>
          <w:r w:rsidRPr="0050470E">
            <w:rPr>
              <w:rFonts w:ascii="Arial" w:eastAsia="Times New Roman" w:hAnsi="Arial" w:cs="Arial"/>
              <w:sz w:val="24"/>
              <w:szCs w:val="24"/>
            </w:rPr>
            <w:t>[48]</w:t>
          </w:r>
          <w:r w:rsidRPr="0050470E">
            <w:rPr>
              <w:rFonts w:ascii="Arial" w:eastAsia="Times New Roman" w:hAnsi="Arial" w:cs="Arial"/>
              <w:sz w:val="24"/>
              <w:szCs w:val="24"/>
            </w:rPr>
            <w:tab/>
            <w:t>Gaceta Oficial Digital, “Reglamentación de la Ley 81 de Protección de Datos Personales”, 2021.</w:t>
          </w:r>
        </w:p>
        <w:p w14:paraId="12809FB1" w14:textId="77777777" w:rsidR="00A5387D" w:rsidRPr="0050470E" w:rsidRDefault="00A5387D" w:rsidP="0050470E">
          <w:pPr>
            <w:autoSpaceDE w:val="0"/>
            <w:autoSpaceDN w:val="0"/>
            <w:spacing w:line="360" w:lineRule="auto"/>
            <w:ind w:hanging="640"/>
            <w:divId w:val="171914737"/>
            <w:rPr>
              <w:rFonts w:ascii="Arial" w:eastAsia="Times New Roman" w:hAnsi="Arial" w:cs="Arial"/>
              <w:sz w:val="24"/>
              <w:szCs w:val="24"/>
              <w:lang w:val="en-US"/>
            </w:rPr>
          </w:pPr>
          <w:r w:rsidRPr="0050470E">
            <w:rPr>
              <w:rFonts w:ascii="Arial" w:eastAsia="Times New Roman" w:hAnsi="Arial" w:cs="Arial"/>
              <w:sz w:val="24"/>
              <w:szCs w:val="24"/>
              <w:lang w:val="en-US"/>
            </w:rPr>
            <w:t>[49]</w:t>
          </w:r>
          <w:r w:rsidRPr="0050470E">
            <w:rPr>
              <w:rFonts w:ascii="Arial" w:eastAsia="Times New Roman" w:hAnsi="Arial" w:cs="Arial"/>
              <w:sz w:val="24"/>
              <w:szCs w:val="24"/>
              <w:lang w:val="en-US"/>
            </w:rPr>
            <w:tab/>
            <w:t xml:space="preserve">A. Freiberg Hoffmann y M. Fernández Liporace, “Grasha–Riechmann student learning style scales: an Argentinian version”, </w:t>
          </w:r>
          <w:r w:rsidRPr="0050470E">
            <w:rPr>
              <w:rFonts w:ascii="Arial" w:eastAsia="Times New Roman" w:hAnsi="Arial" w:cs="Arial"/>
              <w:i/>
              <w:iCs/>
              <w:sz w:val="24"/>
              <w:szCs w:val="24"/>
              <w:lang w:val="en-US"/>
            </w:rPr>
            <w:t>Journal of Applied Research in Higher Education</w:t>
          </w:r>
          <w:r w:rsidRPr="0050470E">
            <w:rPr>
              <w:rFonts w:ascii="Arial" w:eastAsia="Times New Roman" w:hAnsi="Arial" w:cs="Arial"/>
              <w:sz w:val="24"/>
              <w:szCs w:val="24"/>
              <w:lang w:val="en-US"/>
            </w:rPr>
            <w:t>, vol. 13, núm. 1, pp. 242–257, ene. 2021, doi: 10.1108/JARHE-12-2019-0325.</w:t>
          </w:r>
        </w:p>
        <w:p w14:paraId="6B7B0218" w14:textId="77777777" w:rsidR="00A5387D" w:rsidRPr="0050470E" w:rsidRDefault="00A5387D" w:rsidP="0050470E">
          <w:pPr>
            <w:autoSpaceDE w:val="0"/>
            <w:autoSpaceDN w:val="0"/>
            <w:spacing w:line="360" w:lineRule="auto"/>
            <w:ind w:hanging="640"/>
            <w:divId w:val="1798260281"/>
            <w:rPr>
              <w:rFonts w:ascii="Arial" w:eastAsia="Times New Roman" w:hAnsi="Arial" w:cs="Arial"/>
              <w:sz w:val="24"/>
              <w:szCs w:val="24"/>
              <w:lang w:val="en-US"/>
            </w:rPr>
          </w:pPr>
          <w:r w:rsidRPr="0050470E">
            <w:rPr>
              <w:rFonts w:ascii="Arial" w:eastAsia="Times New Roman" w:hAnsi="Arial" w:cs="Arial"/>
              <w:sz w:val="24"/>
              <w:szCs w:val="24"/>
              <w:lang w:val="en-US"/>
            </w:rPr>
            <w:t>[50]</w:t>
          </w:r>
          <w:r w:rsidRPr="0050470E">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0470E">
            <w:rPr>
              <w:rFonts w:ascii="Arial" w:eastAsia="Times New Roman" w:hAnsi="Arial" w:cs="Arial"/>
              <w:i/>
              <w:iCs/>
              <w:sz w:val="24"/>
              <w:szCs w:val="24"/>
              <w:lang w:val="en-US"/>
            </w:rPr>
            <w:t>BMC Med Educ</w:t>
          </w:r>
          <w:r w:rsidRPr="0050470E">
            <w:rPr>
              <w:rFonts w:ascii="Arial" w:eastAsia="Times New Roman" w:hAnsi="Arial" w:cs="Arial"/>
              <w:sz w:val="24"/>
              <w:szCs w:val="24"/>
              <w:lang w:val="en-US"/>
            </w:rPr>
            <w:t>, vol. 16, núm. 1, sep. 2016, doi: 10.1186/s12909-016-0772-4.</w:t>
          </w:r>
        </w:p>
        <w:p w14:paraId="690C46C8" w14:textId="77777777" w:rsidR="00A5387D" w:rsidRPr="0050470E" w:rsidRDefault="00A5387D" w:rsidP="0050470E">
          <w:pPr>
            <w:autoSpaceDE w:val="0"/>
            <w:autoSpaceDN w:val="0"/>
            <w:spacing w:line="360" w:lineRule="auto"/>
            <w:ind w:hanging="640"/>
            <w:divId w:val="304316298"/>
            <w:rPr>
              <w:rFonts w:ascii="Arial" w:eastAsia="Times New Roman" w:hAnsi="Arial" w:cs="Arial"/>
              <w:sz w:val="24"/>
              <w:szCs w:val="24"/>
              <w:lang w:val="en-US"/>
            </w:rPr>
          </w:pPr>
          <w:r w:rsidRPr="0050470E">
            <w:rPr>
              <w:rFonts w:ascii="Arial" w:eastAsia="Times New Roman" w:hAnsi="Arial" w:cs="Arial"/>
              <w:sz w:val="24"/>
              <w:szCs w:val="24"/>
              <w:lang w:val="en-US"/>
            </w:rPr>
            <w:lastRenderedPageBreak/>
            <w:t>[51]</w:t>
          </w:r>
          <w:r w:rsidRPr="0050470E">
            <w:rPr>
              <w:rFonts w:ascii="Arial" w:eastAsia="Times New Roman" w:hAnsi="Arial" w:cs="Arial"/>
              <w:sz w:val="24"/>
              <w:szCs w:val="24"/>
              <w:lang w:val="en-US"/>
            </w:rPr>
            <w:tab/>
            <w:t xml:space="preserve">D. G. Bonett y T. A. Wright, “Cronbach’s alpha reliability: Interval estimation, hypothesis testing, and sample size planning”, </w:t>
          </w:r>
          <w:r w:rsidRPr="0050470E">
            <w:rPr>
              <w:rFonts w:ascii="Arial" w:eastAsia="Times New Roman" w:hAnsi="Arial" w:cs="Arial"/>
              <w:i/>
              <w:iCs/>
              <w:sz w:val="24"/>
              <w:szCs w:val="24"/>
              <w:lang w:val="en-US"/>
            </w:rPr>
            <w:t>J Organ Behav</w:t>
          </w:r>
          <w:r w:rsidRPr="0050470E">
            <w:rPr>
              <w:rFonts w:ascii="Arial" w:eastAsia="Times New Roman" w:hAnsi="Arial" w:cs="Arial"/>
              <w:sz w:val="24"/>
              <w:szCs w:val="24"/>
              <w:lang w:val="en-US"/>
            </w:rPr>
            <w:t>, vol. 36, núm. 1, pp. 3–15, ene. 2015, doi: 10.1002/job.1960.</w:t>
          </w:r>
        </w:p>
        <w:p w14:paraId="17044E6F" w14:textId="77777777" w:rsidR="00A5387D" w:rsidRPr="0050470E" w:rsidRDefault="00A5387D" w:rsidP="0050470E">
          <w:pPr>
            <w:autoSpaceDE w:val="0"/>
            <w:autoSpaceDN w:val="0"/>
            <w:spacing w:line="360" w:lineRule="auto"/>
            <w:ind w:hanging="640"/>
            <w:divId w:val="247547797"/>
            <w:rPr>
              <w:rFonts w:ascii="Arial" w:eastAsia="Times New Roman" w:hAnsi="Arial" w:cs="Arial"/>
              <w:sz w:val="24"/>
              <w:szCs w:val="24"/>
              <w:lang w:val="en-US"/>
            </w:rPr>
          </w:pPr>
          <w:r w:rsidRPr="0050470E">
            <w:rPr>
              <w:rFonts w:ascii="Arial" w:eastAsia="Times New Roman" w:hAnsi="Arial" w:cs="Arial"/>
              <w:sz w:val="24"/>
              <w:szCs w:val="24"/>
              <w:lang w:val="en-US"/>
            </w:rPr>
            <w:t>[52]</w:t>
          </w:r>
          <w:r w:rsidRPr="0050470E">
            <w:rPr>
              <w:rFonts w:ascii="Arial" w:eastAsia="Times New Roman" w:hAnsi="Arial" w:cs="Arial"/>
              <w:sz w:val="24"/>
              <w:szCs w:val="24"/>
              <w:lang w:val="en-US"/>
            </w:rPr>
            <w:tab/>
            <w:t xml:space="preserve">S. R. Garuda, R. G. Javalgi, y V. S. Talluri, “Tackling no-show behavior: A market-driven approach”, </w:t>
          </w:r>
          <w:r w:rsidRPr="0050470E">
            <w:rPr>
              <w:rFonts w:ascii="Arial" w:eastAsia="Times New Roman" w:hAnsi="Arial" w:cs="Arial"/>
              <w:i/>
              <w:iCs/>
              <w:sz w:val="24"/>
              <w:szCs w:val="24"/>
              <w:lang w:val="en-US"/>
            </w:rPr>
            <w:t>Health Mark Q</w:t>
          </w:r>
          <w:r w:rsidRPr="0050470E">
            <w:rPr>
              <w:rFonts w:ascii="Arial" w:eastAsia="Times New Roman" w:hAnsi="Arial" w:cs="Arial"/>
              <w:sz w:val="24"/>
              <w:szCs w:val="24"/>
              <w:lang w:val="en-US"/>
            </w:rPr>
            <w:t>, vol. 15, núm. 4, pp. 25–44, sep. 1998, doi: 10.1300/J026v15n04_02.</w:t>
          </w:r>
        </w:p>
        <w:p w14:paraId="1B41C1C2" w14:textId="77777777" w:rsidR="00A5387D" w:rsidRPr="0050470E" w:rsidRDefault="00A5387D" w:rsidP="0050470E">
          <w:pPr>
            <w:autoSpaceDE w:val="0"/>
            <w:autoSpaceDN w:val="0"/>
            <w:spacing w:line="360" w:lineRule="auto"/>
            <w:ind w:hanging="640"/>
            <w:divId w:val="748387610"/>
            <w:rPr>
              <w:rFonts w:ascii="Arial" w:eastAsia="Times New Roman" w:hAnsi="Arial" w:cs="Arial"/>
              <w:sz w:val="24"/>
              <w:szCs w:val="24"/>
            </w:rPr>
          </w:pPr>
          <w:r w:rsidRPr="0050470E">
            <w:rPr>
              <w:rFonts w:ascii="Arial" w:eastAsia="Times New Roman" w:hAnsi="Arial" w:cs="Arial"/>
              <w:sz w:val="24"/>
              <w:szCs w:val="24"/>
            </w:rPr>
            <w:t>[53]</w:t>
          </w:r>
          <w:r w:rsidRPr="0050470E">
            <w:rPr>
              <w:rFonts w:ascii="Arial" w:eastAsia="Times New Roman" w:hAnsi="Arial" w:cs="Arial"/>
              <w:sz w:val="24"/>
              <w:szCs w:val="24"/>
            </w:rPr>
            <w:tab/>
            <w:t>J. María Ferrer Caja, “Teoría de Colas”.</w:t>
          </w:r>
        </w:p>
        <w:p w14:paraId="44B2E341" w14:textId="77777777" w:rsidR="00A5387D" w:rsidRPr="0050470E" w:rsidRDefault="00A5387D" w:rsidP="0050470E">
          <w:pPr>
            <w:autoSpaceDE w:val="0"/>
            <w:autoSpaceDN w:val="0"/>
            <w:spacing w:line="360" w:lineRule="auto"/>
            <w:ind w:hanging="640"/>
            <w:divId w:val="10879022"/>
            <w:rPr>
              <w:rFonts w:ascii="Arial" w:eastAsia="Times New Roman" w:hAnsi="Arial" w:cs="Arial"/>
              <w:sz w:val="24"/>
              <w:szCs w:val="24"/>
            </w:rPr>
          </w:pPr>
          <w:r w:rsidRPr="0050470E">
            <w:rPr>
              <w:rFonts w:ascii="Arial" w:eastAsia="Times New Roman" w:hAnsi="Arial" w:cs="Arial"/>
              <w:sz w:val="24"/>
              <w:szCs w:val="24"/>
            </w:rPr>
            <w:t>[54]</w:t>
          </w:r>
          <w:r w:rsidRPr="0050470E">
            <w:rPr>
              <w:rFonts w:ascii="Arial" w:eastAsia="Times New Roman" w:hAnsi="Arial" w:cs="Arial"/>
              <w:sz w:val="24"/>
              <w:szCs w:val="24"/>
            </w:rPr>
            <w:tab/>
            <w:t>J. Kleinberg y Éva Tardos, “Algorithm Design”, 2005.</w:t>
          </w:r>
        </w:p>
        <w:p w14:paraId="1DC4FBCC" w14:textId="77777777" w:rsidR="00A5387D" w:rsidRPr="0050470E" w:rsidRDefault="00A5387D" w:rsidP="0050470E">
          <w:pPr>
            <w:autoSpaceDE w:val="0"/>
            <w:autoSpaceDN w:val="0"/>
            <w:spacing w:line="360" w:lineRule="auto"/>
            <w:ind w:hanging="640"/>
            <w:divId w:val="1690791998"/>
            <w:rPr>
              <w:rFonts w:ascii="Arial" w:eastAsia="Times New Roman" w:hAnsi="Arial" w:cs="Arial"/>
              <w:sz w:val="24"/>
              <w:szCs w:val="24"/>
              <w:lang w:val="en-US"/>
            </w:rPr>
          </w:pPr>
          <w:r w:rsidRPr="0050470E">
            <w:rPr>
              <w:rFonts w:ascii="Arial" w:eastAsia="Times New Roman" w:hAnsi="Arial" w:cs="Arial"/>
              <w:sz w:val="24"/>
              <w:szCs w:val="24"/>
              <w:lang w:val="en-US"/>
            </w:rPr>
            <w:t>[55]</w:t>
          </w:r>
          <w:r w:rsidRPr="0050470E">
            <w:rPr>
              <w:rFonts w:ascii="Arial" w:eastAsia="Times New Roman" w:hAnsi="Arial" w:cs="Arial"/>
              <w:sz w:val="24"/>
              <w:szCs w:val="24"/>
              <w:lang w:val="en-US"/>
            </w:rPr>
            <w:tab/>
            <w:t>F. Charles, M. Rutgers, U. And, B. Mccurdy, y E. A. Quigley, “A COLLATERAL EFFECT OF REWARD PREDICTED BY MATCHING THEORY”.</w:t>
          </w:r>
        </w:p>
        <w:p w14:paraId="28FC8A04" w14:textId="77777777" w:rsidR="00A5387D" w:rsidRPr="0050470E" w:rsidRDefault="00A5387D" w:rsidP="0050470E">
          <w:pPr>
            <w:autoSpaceDE w:val="0"/>
            <w:autoSpaceDN w:val="0"/>
            <w:spacing w:line="360" w:lineRule="auto"/>
            <w:ind w:hanging="640"/>
            <w:divId w:val="586155758"/>
            <w:rPr>
              <w:rFonts w:ascii="Arial" w:eastAsia="Times New Roman" w:hAnsi="Arial" w:cs="Arial"/>
              <w:sz w:val="24"/>
              <w:szCs w:val="24"/>
              <w:lang w:val="en-US"/>
            </w:rPr>
          </w:pPr>
          <w:r w:rsidRPr="0050470E">
            <w:rPr>
              <w:rFonts w:ascii="Arial" w:eastAsia="Times New Roman" w:hAnsi="Arial" w:cs="Arial"/>
              <w:sz w:val="24"/>
              <w:szCs w:val="24"/>
              <w:lang w:val="en-US"/>
            </w:rPr>
            <w:t>[56]</w:t>
          </w:r>
          <w:r w:rsidRPr="0050470E">
            <w:rPr>
              <w:rFonts w:ascii="Arial" w:eastAsia="Times New Roman" w:hAnsi="Arial" w:cs="Arial"/>
              <w:sz w:val="24"/>
              <w:szCs w:val="24"/>
              <w:lang w:val="en-US"/>
            </w:rPr>
            <w:tab/>
            <w:t>B. K. Martens, “Contingency and Choice: The Implications of Matching Theory for Classroom Instruction”, 1992.</w:t>
          </w:r>
        </w:p>
        <w:p w14:paraId="3DD59394" w14:textId="7B478B2C" w:rsidR="000C66CF" w:rsidRPr="0050470E" w:rsidRDefault="00A5387D" w:rsidP="0050470E">
          <w:pPr>
            <w:tabs>
              <w:tab w:val="left" w:pos="1100"/>
            </w:tabs>
            <w:spacing w:line="360" w:lineRule="auto"/>
            <w:jc w:val="both"/>
            <w:rPr>
              <w:rFonts w:ascii="Arial" w:eastAsia="Times New Roman" w:hAnsi="Arial" w:cs="Arial"/>
              <w:sz w:val="24"/>
              <w:szCs w:val="24"/>
              <w:lang w:val="en-US"/>
            </w:rPr>
          </w:pPr>
          <w:r w:rsidRPr="0050470E">
            <w:rPr>
              <w:rFonts w:ascii="Arial" w:eastAsia="Times New Roman" w:hAnsi="Arial" w:cs="Arial"/>
              <w:sz w:val="24"/>
              <w:szCs w:val="24"/>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34182B7C" w14:textId="77777777" w:rsidR="00D94C78" w:rsidRDefault="00D94C78" w:rsidP="005D04EB">
      <w:pPr>
        <w:spacing w:line="360" w:lineRule="auto"/>
        <w:jc w:val="both"/>
        <w:rPr>
          <w:rFonts w:ascii="Arial" w:eastAsia="Arial" w:hAnsi="Arial" w:cs="Arial"/>
          <w:sz w:val="24"/>
          <w:szCs w:val="24"/>
        </w:rPr>
      </w:pPr>
    </w:p>
    <w:p w14:paraId="71ACA5E5" w14:textId="77777777" w:rsidR="00D94C78" w:rsidRDefault="00D94C78" w:rsidP="005D04EB">
      <w:pPr>
        <w:spacing w:line="360" w:lineRule="auto"/>
        <w:jc w:val="both"/>
        <w:rPr>
          <w:rFonts w:ascii="Arial" w:eastAsia="Arial" w:hAnsi="Arial" w:cs="Arial"/>
          <w:sz w:val="24"/>
          <w:szCs w:val="24"/>
        </w:rPr>
      </w:pPr>
    </w:p>
    <w:p w14:paraId="4872EE84" w14:textId="77777777" w:rsidR="00D94C78" w:rsidRDefault="00D94C78"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54" w:name="_Toc148568694"/>
      <w:r w:rsidRPr="00F878D9">
        <w:rPr>
          <w:rFonts w:ascii="Arial" w:hAnsi="Arial" w:cs="Arial"/>
          <w:b/>
          <w:bCs/>
          <w:color w:val="auto"/>
          <w:sz w:val="24"/>
          <w:szCs w:val="24"/>
        </w:rPr>
        <w:t>Anexos</w:t>
      </w:r>
      <w:bookmarkEnd w:id="154"/>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55" w:name="_Toc148568695"/>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55"/>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156" w:name="_Toc148568696"/>
      <w:r w:rsidRPr="003D65A3">
        <w:rPr>
          <w:rFonts w:ascii="Arial" w:hAnsi="Arial" w:cs="Arial"/>
          <w:b/>
          <w:bCs/>
          <w:color w:val="auto"/>
          <w:sz w:val="24"/>
          <w:szCs w:val="24"/>
        </w:rPr>
        <w:t xml:space="preserve">Anexo #2: </w:t>
      </w:r>
      <w:r w:rsidRPr="003D65A3">
        <w:rPr>
          <w:rFonts w:ascii="Arial" w:hAnsi="Arial" w:cs="Arial"/>
          <w:b/>
          <w:bCs/>
          <w:color w:val="auto"/>
          <w:sz w:val="24"/>
          <w:szCs w:val="24"/>
        </w:rPr>
        <w:t>Cuestionario de Inventario de Estilos de Enseñanza</w:t>
      </w:r>
      <w:bookmarkEnd w:id="156"/>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4AFE6CE6" w:rsidR="00D04428" w:rsidRPr="00D02A57" w:rsidRDefault="006516BE" w:rsidP="00D02A57">
      <w:pPr>
        <w:pStyle w:val="Heading2"/>
        <w:rPr>
          <w:rFonts w:ascii="Arial" w:hAnsi="Arial" w:cs="Arial"/>
          <w:b/>
          <w:bCs/>
          <w:color w:val="auto"/>
          <w:sz w:val="24"/>
          <w:szCs w:val="24"/>
        </w:rPr>
      </w:pPr>
      <w:bookmarkStart w:id="157" w:name="_Toc148568697"/>
      <w:r w:rsidRPr="00D02A57">
        <w:rPr>
          <w:rFonts w:ascii="Arial" w:hAnsi="Arial" w:cs="Arial"/>
          <w:b/>
          <w:bCs/>
          <w:color w:val="auto"/>
          <w:sz w:val="24"/>
          <w:szCs w:val="24"/>
        </w:rPr>
        <w:t>Anexo #</w:t>
      </w:r>
      <w:r w:rsidR="003D65A3">
        <w:rPr>
          <w:rFonts w:ascii="Arial" w:hAnsi="Arial" w:cs="Arial"/>
          <w:b/>
          <w:bCs/>
          <w:color w:val="auto"/>
          <w:sz w:val="24"/>
          <w:szCs w:val="24"/>
        </w:rPr>
        <w:t>3</w:t>
      </w:r>
      <w:r w:rsidRPr="00D02A57">
        <w:rPr>
          <w:rFonts w:ascii="Arial" w:hAnsi="Arial" w:cs="Arial"/>
          <w:b/>
          <w:bCs/>
          <w:color w:val="auto"/>
          <w:sz w:val="24"/>
          <w:szCs w:val="24"/>
        </w:rPr>
        <w:t xml:space="preserve">: Términos y Condiciones </w:t>
      </w:r>
      <w:r w:rsidR="00191049" w:rsidRPr="00D02A57">
        <w:rPr>
          <w:rFonts w:ascii="Arial" w:hAnsi="Arial" w:cs="Arial"/>
          <w:b/>
          <w:bCs/>
          <w:color w:val="auto"/>
          <w:sz w:val="24"/>
          <w:szCs w:val="24"/>
        </w:rPr>
        <w:t>del Experi</w:t>
      </w:r>
      <w:r w:rsidR="00D02A57" w:rsidRPr="00D02A57">
        <w:rPr>
          <w:rFonts w:ascii="Arial" w:hAnsi="Arial" w:cs="Arial"/>
          <w:b/>
          <w:bCs/>
          <w:color w:val="auto"/>
          <w:sz w:val="24"/>
          <w:szCs w:val="24"/>
        </w:rPr>
        <w:t>mento</w:t>
      </w:r>
      <w:bookmarkEnd w:id="157"/>
    </w:p>
    <w:p w14:paraId="20C0CC49" w14:textId="77777777" w:rsidR="00191049" w:rsidRPr="00D768DD" w:rsidRDefault="006516BE" w:rsidP="00D768DD">
      <w:pPr>
        <w:spacing w:line="360" w:lineRule="auto"/>
        <w:jc w:val="center"/>
        <w:rPr>
          <w:rFonts w:ascii="Arial" w:hAnsi="Arial" w:cs="Arial"/>
          <w:b/>
          <w:bCs/>
          <w:sz w:val="24"/>
          <w:szCs w:val="24"/>
        </w:rPr>
      </w:pPr>
      <w:r>
        <w:br/>
      </w:r>
      <w:r w:rsidRPr="00D768DD">
        <w:rPr>
          <w:rFonts w:ascii="Arial" w:hAnsi="Arial" w:cs="Arial"/>
          <w:b/>
          <w:bCs/>
          <w:sz w:val="24"/>
          <w:szCs w:val="24"/>
        </w:rPr>
        <w:t>AUTORIZACIÓN Y CONSENTIMIENTO EXPRESO PARA EL USO DE INFORMACIÓN Y DATOS PERSONALES</w:t>
      </w:r>
    </w:p>
    <w:p w14:paraId="21BF5A0D" w14:textId="5DB51438" w:rsidR="00D02A57" w:rsidRDefault="006516BE" w:rsidP="00191049">
      <w:pPr>
        <w:spacing w:line="360" w:lineRule="auto"/>
        <w:jc w:val="both"/>
        <w:rPr>
          <w:rFonts w:ascii="Arial" w:hAnsi="Arial" w:cs="Arial"/>
          <w:sz w:val="24"/>
          <w:szCs w:val="24"/>
        </w:rPr>
      </w:pPr>
      <w:r w:rsidRPr="00191049">
        <w:rPr>
          <w:rFonts w:ascii="Arial" w:hAnsi="Arial" w:cs="Arial"/>
          <w:sz w:val="24"/>
          <w:szCs w:val="24"/>
        </w:rPr>
        <w:br/>
        <w:t>Usted otorga su autorización expresa y su consentimiento, que se requiere para el manejo y protección de sus datos personales, de conformidad con lo establecido en la Ley 81 de 26 de marzo de 2019, la cual dicta medidas s sobre protección de datos personales.</w:t>
      </w:r>
      <w:r w:rsidRPr="00191049">
        <w:rPr>
          <w:rFonts w:ascii="Arial" w:hAnsi="Arial" w:cs="Arial"/>
          <w:sz w:val="24"/>
          <w:szCs w:val="24"/>
        </w:rPr>
        <w:br/>
      </w:r>
      <w:r w:rsidRPr="00191049">
        <w:rPr>
          <w:rFonts w:ascii="Arial" w:hAnsi="Arial" w:cs="Arial"/>
          <w:sz w:val="24"/>
          <w:szCs w:val="24"/>
        </w:rPr>
        <w:lastRenderedPageBreak/>
        <w:br/>
        <w:t xml:space="preserve">La Ley 81 de 26 de marzo de 2019 define como datos personales "cualquier información concerniente a personas naturales, que las identifica o las hace identificables". Es responsabilidad de </w:t>
      </w:r>
      <w:r w:rsidR="00D768DD" w:rsidRPr="00D768DD">
        <w:rPr>
          <w:rFonts w:ascii="Arial" w:hAnsi="Arial" w:cs="Arial"/>
          <w:b/>
          <w:bCs/>
          <w:sz w:val="24"/>
          <w:szCs w:val="24"/>
        </w:rPr>
        <w:t>FUNDACIÓN AYUDINGA</w:t>
      </w:r>
      <w:r w:rsidRPr="00191049">
        <w:rPr>
          <w:rFonts w:ascii="Arial" w:hAnsi="Arial" w:cs="Arial"/>
          <w:sz w:val="24"/>
          <w:szCs w:val="24"/>
        </w:rPr>
        <w:t xml:space="preserve"> cumplir con los parámetros y obligaciones establecidas por la Ley.</w:t>
      </w:r>
      <w:r w:rsidRPr="00191049">
        <w:rPr>
          <w:rFonts w:ascii="Arial" w:hAnsi="Arial" w:cs="Arial"/>
          <w:sz w:val="24"/>
          <w:szCs w:val="24"/>
        </w:rPr>
        <w:br/>
      </w:r>
      <w:r w:rsidRPr="00191049">
        <w:rPr>
          <w:rFonts w:ascii="Arial" w:hAnsi="Arial" w:cs="Arial"/>
          <w:sz w:val="24"/>
          <w:szCs w:val="24"/>
        </w:rPr>
        <w:br/>
        <w:t xml:space="preserve">Por medio de este documento, </w:t>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así como a sus socios estratégicos, para captar, obtener, solicitar, recopilar, organizar, registrar, estructurar, almacenar, modificar, adaptar, conservar, intercambiar y dar tratamiento de sus datos personales, los cuales serán incorporados a una base de datos privada y segura, siendo la </w:t>
      </w:r>
      <w:r w:rsidRPr="003F7C1E">
        <w:rPr>
          <w:rFonts w:ascii="Arial" w:hAnsi="Arial" w:cs="Arial"/>
          <w:b/>
          <w:bCs/>
          <w:sz w:val="24"/>
          <w:szCs w:val="24"/>
        </w:rPr>
        <w:t>FUNDACIÓN AYUDINGA</w:t>
      </w:r>
      <w:r w:rsidRPr="00191049">
        <w:rPr>
          <w:rFonts w:ascii="Arial" w:hAnsi="Arial" w:cs="Arial"/>
          <w:sz w:val="24"/>
          <w:szCs w:val="24"/>
        </w:rPr>
        <w:t xml:space="preserve"> responsable y custodia de los datos personales proporcionados.</w:t>
      </w:r>
      <w:r w:rsidRPr="00191049">
        <w:rPr>
          <w:rFonts w:ascii="Arial" w:hAnsi="Arial" w:cs="Arial"/>
          <w:sz w:val="24"/>
          <w:szCs w:val="24"/>
        </w:rPr>
        <w:br/>
      </w:r>
      <w:r w:rsidRPr="00191049">
        <w:rPr>
          <w:rFonts w:ascii="Arial" w:hAnsi="Arial" w:cs="Arial"/>
          <w:sz w:val="24"/>
          <w:szCs w:val="24"/>
        </w:rPr>
        <w:br/>
        <w:t xml:space="preserve">La información o datos que </w:t>
      </w:r>
      <w:r w:rsidRPr="003F7C1E">
        <w:rPr>
          <w:rFonts w:ascii="Arial" w:hAnsi="Arial" w:cs="Arial"/>
          <w:b/>
          <w:bCs/>
          <w:sz w:val="24"/>
          <w:szCs w:val="24"/>
        </w:rPr>
        <w:t>EL USUARIO</w:t>
      </w:r>
      <w:r w:rsidRPr="00191049">
        <w:rPr>
          <w:rFonts w:ascii="Arial" w:hAnsi="Arial" w:cs="Arial"/>
          <w:sz w:val="24"/>
          <w:szCs w:val="24"/>
        </w:rPr>
        <w:t xml:space="preserve"> autoriza y da su consentimiento para almacenar, manejar, tratar y compartir con </w:t>
      </w:r>
      <w:r w:rsidRPr="003F7C1E">
        <w:rPr>
          <w:rFonts w:ascii="Arial" w:hAnsi="Arial" w:cs="Arial"/>
          <w:b/>
          <w:bCs/>
          <w:sz w:val="24"/>
          <w:szCs w:val="24"/>
        </w:rPr>
        <w:t>FUNDACIÓN AYUDINGA</w:t>
      </w:r>
      <w:r w:rsidRPr="00191049">
        <w:rPr>
          <w:rFonts w:ascii="Arial" w:hAnsi="Arial" w:cs="Arial"/>
          <w:sz w:val="24"/>
          <w:szCs w:val="24"/>
        </w:rPr>
        <w:t xml:space="preserve"> comprendiendo y sin limitarse a, los nombres y apellidos, número de identificación personal, dirección de correo electrónico, dirección de domicilio, edad, sexo, número telefónico, país de nacimiento, nacionalidad, información educativa, datos académicos, perfil psicométricos, académicos y sociodemográficos entre otros relacionados con la educación.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acepta y brinda su consentimiento a la </w:t>
      </w:r>
      <w:r w:rsidRPr="003F7C1E">
        <w:rPr>
          <w:rFonts w:ascii="Arial" w:hAnsi="Arial" w:cs="Arial"/>
          <w:b/>
          <w:bCs/>
          <w:sz w:val="24"/>
          <w:szCs w:val="24"/>
        </w:rPr>
        <w:t>FUNDACIÓN AYUDINGA</w:t>
      </w:r>
      <w:r w:rsidRPr="00191049">
        <w:rPr>
          <w:rFonts w:ascii="Arial" w:hAnsi="Arial" w:cs="Arial"/>
          <w:sz w:val="24"/>
          <w:szCs w:val="24"/>
        </w:rPr>
        <w:t xml:space="preserve"> para dar tratamiento a la información de cualquier forma que la Ley permita, ordene o exija, con el propósito de llevar a cabo las actividades educativas y de apoyo a la enseñanza que brinda la Fundación. Esto incluye, entre otros, la comunicación de información educativa, el envío de materiales didácticos, el análisis de los resultados académicos, la generación de perfiles educativos y el mejoramiento de los servicios ofrecidos por </w:t>
      </w:r>
      <w:r w:rsidRPr="003F7C1E">
        <w:rPr>
          <w:rFonts w:ascii="Arial" w:hAnsi="Arial" w:cs="Arial"/>
          <w:b/>
          <w:bCs/>
          <w:sz w:val="24"/>
          <w:szCs w:val="24"/>
        </w:rPr>
        <w:t>FUNDACIÓN AYUDINGA</w:t>
      </w:r>
      <w:r w:rsidRPr="00191049">
        <w:rPr>
          <w:rFonts w:ascii="Arial" w:hAnsi="Arial" w:cs="Arial"/>
          <w:sz w:val="24"/>
          <w:szCs w:val="24"/>
        </w:rPr>
        <w:t>.</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EL USUARIO</w:t>
      </w:r>
      <w:r w:rsidRPr="00191049">
        <w:rPr>
          <w:rFonts w:ascii="Arial" w:hAnsi="Arial" w:cs="Arial"/>
          <w:sz w:val="24"/>
          <w:szCs w:val="24"/>
        </w:rPr>
        <w:t xml:space="preserve"> autoriza el uso de su imagen, fotografía, voz, sonidos, filmaciones </w:t>
      </w:r>
      <w:r w:rsidRPr="00191049">
        <w:rPr>
          <w:rFonts w:ascii="Arial" w:hAnsi="Arial" w:cs="Arial"/>
          <w:sz w:val="24"/>
          <w:szCs w:val="24"/>
        </w:rPr>
        <w:lastRenderedPageBreak/>
        <w:t xml:space="preserve">magnéticas y cualquier otro registro audiovisual, para ser usadas por la </w:t>
      </w:r>
      <w:r w:rsidRPr="003F7C1E">
        <w:rPr>
          <w:rFonts w:ascii="Arial" w:hAnsi="Arial" w:cs="Arial"/>
          <w:b/>
          <w:bCs/>
          <w:sz w:val="24"/>
          <w:szCs w:val="24"/>
        </w:rPr>
        <w:t>FUNDACIÓN AYUDINGA</w:t>
      </w:r>
      <w:r w:rsidRPr="00191049">
        <w:rPr>
          <w:rFonts w:ascii="Arial" w:hAnsi="Arial" w:cs="Arial"/>
          <w:sz w:val="24"/>
          <w:szCs w:val="24"/>
        </w:rPr>
        <w:t xml:space="preserve"> como parte del material publicitario promocional, interno y externo, que en la Fundación se difunda públicamente por cualquier medio, sea medios impresos, internet, televisión, radio y cualquier otro medio de difusión</w:t>
      </w:r>
      <w:r w:rsidRPr="00191049">
        <w:rPr>
          <w:rFonts w:ascii="Arial" w:hAnsi="Arial" w:cs="Arial"/>
          <w:sz w:val="24"/>
          <w:szCs w:val="24"/>
        </w:rPr>
        <w:br/>
      </w:r>
      <w:r w:rsidRPr="00191049">
        <w:rPr>
          <w:rFonts w:ascii="Arial" w:hAnsi="Arial" w:cs="Arial"/>
          <w:sz w:val="24"/>
          <w:szCs w:val="24"/>
        </w:rPr>
        <w:br/>
      </w:r>
      <w:r w:rsidRPr="003F7C1E">
        <w:rPr>
          <w:rFonts w:ascii="Arial" w:hAnsi="Arial" w:cs="Arial"/>
          <w:b/>
          <w:bCs/>
          <w:sz w:val="24"/>
          <w:szCs w:val="24"/>
        </w:rPr>
        <w:t>FUNDACIÓN AYUDINGA</w:t>
      </w:r>
      <w:r w:rsidRPr="00191049">
        <w:rPr>
          <w:rFonts w:ascii="Arial" w:hAnsi="Arial" w:cs="Arial"/>
          <w:sz w:val="24"/>
          <w:szCs w:val="24"/>
        </w:rPr>
        <w:t xml:space="preserve"> utilizará los datos personales recopilados para los siguientes fines, sin limitarse a ellos:</w:t>
      </w:r>
    </w:p>
    <w:p w14:paraId="72EE108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Brindar y mejorar los servicios educativos.</w:t>
      </w:r>
      <w:r w:rsidRPr="00D02A57">
        <w:rPr>
          <w:rFonts w:ascii="Arial" w:hAnsi="Arial" w:cs="Arial"/>
          <w:sz w:val="24"/>
          <w:szCs w:val="24"/>
        </w:rPr>
        <w:br/>
        <w:t>Ofrecer nuevos productos o servicios personalizados relacionados con la educación.</w:t>
      </w:r>
    </w:p>
    <w:p w14:paraId="74AC06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Realizar análisis interno de los usuarios y estudiantes de Fundación Ayudinga, con fines educativos, estadísticos y de mejora de los servicios.</w:t>
      </w:r>
    </w:p>
    <w:p w14:paraId="3A66376F"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Ofrecer promociones o campañas educativas.</w:t>
      </w:r>
    </w:p>
    <w:p w14:paraId="2BCE0093" w14:textId="3D0DF8A2"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 xml:space="preserve">Enviar y recibir información relacionada con la educación hacia socios educativos de </w:t>
      </w:r>
      <w:r w:rsidR="003F7C1E" w:rsidRPr="003F7C1E">
        <w:rPr>
          <w:rFonts w:ascii="Arial" w:hAnsi="Arial" w:cs="Arial"/>
          <w:b/>
          <w:bCs/>
          <w:sz w:val="24"/>
          <w:szCs w:val="24"/>
        </w:rPr>
        <w:t>FUNDACIÓN AYUDINGA</w:t>
      </w:r>
      <w:r w:rsidR="003F7C1E">
        <w:rPr>
          <w:rFonts w:ascii="Arial" w:hAnsi="Arial" w:cs="Arial"/>
          <w:sz w:val="24"/>
          <w:szCs w:val="24"/>
        </w:rPr>
        <w:t>.</w:t>
      </w:r>
    </w:p>
    <w:p w14:paraId="169AB019"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Atender consultas y reclamos relacionados con los servicios educativos.</w:t>
      </w:r>
    </w:p>
    <w:p w14:paraId="60A086D5"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Mantener una política interna de calidad educativa.</w:t>
      </w:r>
    </w:p>
    <w:p w14:paraId="0D5D1306" w14:textId="77777777" w:rsidR="00D02A57" w:rsidRDefault="006516BE" w:rsidP="009C00B9">
      <w:pPr>
        <w:pStyle w:val="ListParagraph"/>
        <w:numPr>
          <w:ilvl w:val="0"/>
          <w:numId w:val="62"/>
        </w:numPr>
        <w:spacing w:line="360" w:lineRule="auto"/>
        <w:jc w:val="both"/>
        <w:rPr>
          <w:rFonts w:ascii="Arial" w:hAnsi="Arial" w:cs="Arial"/>
          <w:sz w:val="24"/>
          <w:szCs w:val="24"/>
        </w:rPr>
      </w:pPr>
      <w:r w:rsidRPr="00D02A57">
        <w:rPr>
          <w:rFonts w:ascii="Arial" w:hAnsi="Arial" w:cs="Arial"/>
          <w:sz w:val="24"/>
          <w:szCs w:val="24"/>
        </w:rPr>
        <w:t>Transmitir datos para efectos de reportes regulatorios a entidades del Estado.</w:t>
      </w:r>
    </w:p>
    <w:p w14:paraId="011C2634" w14:textId="01A7AB83" w:rsidR="006516BE" w:rsidRDefault="006516BE" w:rsidP="009C00B9">
      <w:pPr>
        <w:spacing w:line="360" w:lineRule="auto"/>
        <w:jc w:val="both"/>
        <w:rPr>
          <w:rFonts w:ascii="Arial" w:hAnsi="Arial" w:cs="Arial"/>
          <w:sz w:val="24"/>
          <w:szCs w:val="24"/>
        </w:rPr>
      </w:pPr>
      <w:r w:rsidRPr="009C00B9">
        <w:rPr>
          <w:rFonts w:ascii="Arial" w:hAnsi="Arial" w:cs="Arial"/>
          <w:sz w:val="24"/>
          <w:szCs w:val="24"/>
        </w:rPr>
        <w:t>Elaborar perfiles educativos y realizar análisis científicos o estadísticos para mejorar la experiencia educativa del usuario.</w:t>
      </w:r>
      <w:r w:rsidRPr="009C00B9">
        <w:rPr>
          <w:rFonts w:ascii="Arial" w:hAnsi="Arial" w:cs="Arial"/>
          <w:sz w:val="24"/>
          <w:szCs w:val="24"/>
        </w:rPr>
        <w:br/>
      </w:r>
      <w:r w:rsidRPr="009C00B9">
        <w:rPr>
          <w:rFonts w:ascii="Arial" w:hAnsi="Arial" w:cs="Arial"/>
          <w:sz w:val="24"/>
          <w:szCs w:val="24"/>
        </w:rPr>
        <w:br/>
      </w:r>
      <w:r w:rsidRPr="00446910">
        <w:rPr>
          <w:rFonts w:ascii="Arial" w:hAnsi="Arial" w:cs="Arial"/>
          <w:b/>
          <w:bCs/>
          <w:sz w:val="24"/>
          <w:szCs w:val="24"/>
        </w:rPr>
        <w:t>FUNDACIÓN AYUDINGA</w:t>
      </w:r>
      <w:r w:rsidRPr="009C00B9">
        <w:rPr>
          <w:rFonts w:ascii="Arial" w:hAnsi="Arial" w:cs="Arial"/>
          <w:sz w:val="24"/>
          <w:szCs w:val="24"/>
        </w:rPr>
        <w:t xml:space="preserve"> se compromete a no utilizar los datos recopilados para fines distintos a los establecidos en este documento ni para fines incompatibles con aquellos para los cuales los datos fueron recopilados.</w:t>
      </w:r>
      <w:r w:rsidRPr="009C00B9">
        <w:rPr>
          <w:rFonts w:ascii="Arial" w:hAnsi="Arial" w:cs="Arial"/>
          <w:sz w:val="24"/>
          <w:szCs w:val="24"/>
        </w:rPr>
        <w:br/>
      </w:r>
      <w:r w:rsidRPr="009C00B9">
        <w:rPr>
          <w:rFonts w:ascii="Arial" w:hAnsi="Arial" w:cs="Arial"/>
          <w:sz w:val="24"/>
          <w:szCs w:val="24"/>
        </w:rPr>
        <w:br/>
        <w:t xml:space="preserve">En cumplimiento de la Ley 81 de 2019, se garantizan los derechos que tiene el titular de los datos sobre los datos e información proporcionada a </w:t>
      </w:r>
      <w:r w:rsidRPr="00446910">
        <w:rPr>
          <w:rFonts w:ascii="Arial" w:hAnsi="Arial" w:cs="Arial"/>
          <w:b/>
          <w:bCs/>
          <w:sz w:val="24"/>
          <w:szCs w:val="24"/>
        </w:rPr>
        <w:t>FUNDACIÓN AYUDINGA</w:t>
      </w:r>
      <w:r w:rsidRPr="009C00B9">
        <w:rPr>
          <w:rFonts w:ascii="Arial" w:hAnsi="Arial" w:cs="Arial"/>
          <w:sz w:val="24"/>
          <w:szCs w:val="24"/>
        </w:rPr>
        <w:t xml:space="preserve">, bajo el entendimiento de que estos derechos son irrenunciables, salvo las excepciones establecidas en leyes especiales y que aplican a los datos </w:t>
      </w:r>
      <w:r w:rsidRPr="009C00B9">
        <w:rPr>
          <w:rFonts w:ascii="Arial" w:hAnsi="Arial" w:cs="Arial"/>
          <w:sz w:val="24"/>
          <w:szCs w:val="24"/>
        </w:rPr>
        <w:lastRenderedPageBreak/>
        <w:t>de los que trata la Ley 81 de 2019.</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I. DERECHOS COMO TITULAR DE LOS DATOS E INFORMACIÓN PROPORCIONADA</w:t>
      </w:r>
      <w:r w:rsidRPr="009C00B9">
        <w:rPr>
          <w:rFonts w:ascii="Arial" w:hAnsi="Arial" w:cs="Arial"/>
          <w:b/>
          <w:bCs/>
          <w:sz w:val="24"/>
          <w:szCs w:val="24"/>
        </w:rPr>
        <w:br/>
      </w:r>
      <w:r w:rsidRPr="009C00B9">
        <w:rPr>
          <w:rFonts w:ascii="Arial" w:hAnsi="Arial" w:cs="Arial"/>
          <w:sz w:val="24"/>
          <w:szCs w:val="24"/>
        </w:rPr>
        <w:br/>
      </w:r>
      <w:r w:rsidRPr="009C00B9">
        <w:rPr>
          <w:rFonts w:ascii="Arial" w:hAnsi="Arial" w:cs="Arial"/>
          <w:b/>
          <w:bCs/>
          <w:sz w:val="24"/>
          <w:szCs w:val="24"/>
        </w:rPr>
        <w:t>DERECHO DE ACCESO</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acceder, revisar, controlar y solicitar información de los datos personales proporcionados en cualquier momento.</w:t>
      </w:r>
      <w:r w:rsidRPr="009C00B9">
        <w:rPr>
          <w:rFonts w:ascii="Arial" w:hAnsi="Arial" w:cs="Arial"/>
          <w:sz w:val="24"/>
          <w:szCs w:val="24"/>
        </w:rPr>
        <w:br/>
      </w:r>
      <w:r w:rsidRPr="009C00B9">
        <w:rPr>
          <w:rFonts w:ascii="Arial" w:hAnsi="Arial" w:cs="Arial"/>
          <w:b/>
          <w:bCs/>
          <w:sz w:val="24"/>
          <w:szCs w:val="24"/>
        </w:rPr>
        <w:t>DERECHO DE RECTIFICACIÓN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corrección o actualización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CANCELACIÓN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la eliminación de los datos personales proporcionados cuando estos sean incorrectos, irrelevantes, incompletos, desfasados, inexactos, falsos o impertinentes.</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OPOSICIÓN</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basándose en motivos fundados y legítimos relacionados con una situación particular, negarse a proporcionar sus datos personales o a que sean objeto de determinado tratamiento, así como revocar su consentimiento de forma no retroactiva.</w:t>
      </w:r>
      <w:r w:rsidRPr="009C00B9">
        <w:rPr>
          <w:rFonts w:ascii="Arial" w:hAnsi="Arial" w:cs="Arial"/>
          <w:sz w:val="24"/>
          <w:szCs w:val="24"/>
        </w:rPr>
        <w:br/>
      </w:r>
      <w:r w:rsidRPr="009C00B9">
        <w:rPr>
          <w:rFonts w:ascii="Arial" w:hAnsi="Arial" w:cs="Arial"/>
          <w:sz w:val="24"/>
          <w:szCs w:val="24"/>
        </w:rPr>
        <w:br/>
      </w:r>
      <w:r w:rsidRPr="009C00B9">
        <w:rPr>
          <w:rFonts w:ascii="Arial" w:hAnsi="Arial" w:cs="Arial"/>
          <w:b/>
          <w:bCs/>
          <w:sz w:val="24"/>
          <w:szCs w:val="24"/>
        </w:rPr>
        <w:t>DERECHO DE PORTABILIDAD</w:t>
      </w:r>
      <w:r w:rsidRPr="009C00B9">
        <w:rPr>
          <w:rFonts w:ascii="Arial" w:hAnsi="Arial" w:cs="Arial"/>
          <w:sz w:val="24"/>
          <w:szCs w:val="24"/>
        </w:rPr>
        <w:t xml:space="preserve">: </w:t>
      </w:r>
      <w:r w:rsidRPr="00446910">
        <w:rPr>
          <w:rFonts w:ascii="Arial" w:hAnsi="Arial" w:cs="Arial"/>
          <w:b/>
          <w:bCs/>
          <w:sz w:val="24"/>
          <w:szCs w:val="24"/>
        </w:rPr>
        <w:t>EL USUARIO</w:t>
      </w:r>
      <w:r w:rsidRPr="009C00B9">
        <w:rPr>
          <w:rFonts w:ascii="Arial" w:hAnsi="Arial" w:cs="Arial"/>
          <w:sz w:val="24"/>
          <w:szCs w:val="24"/>
        </w:rPr>
        <w:t xml:space="preserve"> puede solicitar una copia de los datos personales proporcionados de manera estructurada en cualquier momento.</w:t>
      </w:r>
    </w:p>
    <w:p w14:paraId="53AF3516" w14:textId="77777777" w:rsidR="00446910" w:rsidRDefault="00446910" w:rsidP="009C00B9">
      <w:pPr>
        <w:spacing w:line="360" w:lineRule="auto"/>
        <w:jc w:val="both"/>
        <w:rPr>
          <w:rFonts w:ascii="Arial" w:hAnsi="Arial" w:cs="Arial"/>
          <w:sz w:val="24"/>
          <w:szCs w:val="24"/>
        </w:rPr>
      </w:pPr>
    </w:p>
    <w:p w14:paraId="6EEF0E69" w14:textId="3F27148B" w:rsidR="00446910" w:rsidRPr="00446910" w:rsidRDefault="00446910" w:rsidP="00446910">
      <w:pPr>
        <w:spacing w:line="360" w:lineRule="auto"/>
        <w:jc w:val="both"/>
        <w:rPr>
          <w:rFonts w:ascii="Arial" w:hAnsi="Arial" w:cs="Arial"/>
          <w:sz w:val="24"/>
          <w:szCs w:val="24"/>
        </w:rPr>
      </w:pPr>
      <w:r w:rsidRPr="00446910">
        <w:rPr>
          <w:rFonts w:ascii="Arial" w:hAnsi="Arial" w:cs="Arial"/>
          <w:b/>
          <w:bCs/>
          <w:sz w:val="24"/>
          <w:szCs w:val="24"/>
        </w:rPr>
        <w:t>FUNDACIÓN AYUDINGA</w:t>
      </w:r>
      <w:r w:rsidRPr="00446910">
        <w:rPr>
          <w:rFonts w:ascii="Arial" w:hAnsi="Arial" w:cs="Arial"/>
          <w:sz w:val="24"/>
          <w:szCs w:val="24"/>
        </w:rPr>
        <w:t xml:space="preserve"> se compromete a respetar y proteger los derechos de </w:t>
      </w:r>
      <w:r w:rsidRPr="00446910">
        <w:rPr>
          <w:rFonts w:ascii="Arial" w:hAnsi="Arial" w:cs="Arial"/>
          <w:b/>
          <w:bCs/>
          <w:sz w:val="24"/>
          <w:szCs w:val="24"/>
        </w:rPr>
        <w:t>EL USUARIO</w:t>
      </w:r>
      <w:r w:rsidRPr="00446910">
        <w:rPr>
          <w:rFonts w:ascii="Arial" w:hAnsi="Arial" w:cs="Arial"/>
          <w:sz w:val="24"/>
          <w:szCs w:val="24"/>
        </w:rPr>
        <w:t xml:space="preserve"> en relación con sus datos personales y a tomar las medidas necesarias para garantizar su seguridad y confidencialidad de acuerdo con lo establecido en la Ley 81 de 2019 y otras disposiciones legales aplicables.</w:t>
      </w:r>
      <w:r w:rsidRPr="00446910">
        <w:rPr>
          <w:rFonts w:ascii="Arial" w:hAnsi="Arial" w:cs="Arial"/>
          <w:sz w:val="24"/>
          <w:szCs w:val="24"/>
        </w:rPr>
        <w:br/>
      </w:r>
      <w:r w:rsidRPr="00446910">
        <w:rPr>
          <w:rFonts w:ascii="Arial" w:hAnsi="Arial" w:cs="Arial"/>
          <w:sz w:val="24"/>
          <w:szCs w:val="24"/>
        </w:rPr>
        <w:br/>
        <w:t xml:space="preserve">Al aceptar este documento, </w:t>
      </w:r>
      <w:r w:rsidRPr="00446910">
        <w:rPr>
          <w:rFonts w:ascii="Arial" w:hAnsi="Arial" w:cs="Arial"/>
          <w:b/>
          <w:bCs/>
          <w:sz w:val="24"/>
          <w:szCs w:val="24"/>
        </w:rPr>
        <w:t>EL USUARIO</w:t>
      </w:r>
      <w:r w:rsidRPr="00446910">
        <w:rPr>
          <w:rFonts w:ascii="Arial" w:hAnsi="Arial" w:cs="Arial"/>
          <w:sz w:val="24"/>
          <w:szCs w:val="24"/>
        </w:rPr>
        <w:t xml:space="preserve"> manifiesta su pleno conocimiento y </w:t>
      </w:r>
      <w:r w:rsidRPr="00446910">
        <w:rPr>
          <w:rFonts w:ascii="Arial" w:hAnsi="Arial" w:cs="Arial"/>
          <w:sz w:val="24"/>
          <w:szCs w:val="24"/>
        </w:rPr>
        <w:lastRenderedPageBreak/>
        <w:t xml:space="preserve">conformidad con las condiciones establecidas para el uso de su información y datos personales por parte de </w:t>
      </w:r>
      <w:r w:rsidRPr="00446910">
        <w:rPr>
          <w:rFonts w:ascii="Arial" w:hAnsi="Arial" w:cs="Arial"/>
          <w:b/>
          <w:bCs/>
          <w:sz w:val="24"/>
          <w:szCs w:val="24"/>
        </w:rPr>
        <w:t>FUNDACIÓN AYUDINGA</w:t>
      </w:r>
      <w:r w:rsidRPr="00446910">
        <w:rPr>
          <w:rFonts w:ascii="Arial" w:hAnsi="Arial" w:cs="Arial"/>
          <w:sz w:val="24"/>
          <w:szCs w:val="24"/>
        </w:rPr>
        <w:t xml:space="preserve"> y sus socios estratégicos.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reconoce que se le ha indicado que la </w:t>
      </w:r>
      <w:r w:rsidRPr="00446910">
        <w:rPr>
          <w:rFonts w:ascii="Arial" w:hAnsi="Arial" w:cs="Arial"/>
          <w:b/>
          <w:bCs/>
          <w:sz w:val="24"/>
          <w:szCs w:val="24"/>
        </w:rPr>
        <w:t>FUNDACIÓN AYUDINGA</w:t>
      </w:r>
      <w:r w:rsidRPr="00446910">
        <w:rPr>
          <w:rFonts w:ascii="Arial" w:hAnsi="Arial" w:cs="Arial"/>
          <w:sz w:val="24"/>
          <w:szCs w:val="24"/>
        </w:rPr>
        <w:t xml:space="preserve"> garantiza la confidencialidad, libertad, seguridad, veracidad, transparencia, acceso y circulación restringida de mis datos y se reserva el derecho de modificar su POLÍTICA DE TRATAMIENTO DE DATOS PERSONALES en cualquier momento. Ante cualquier modificación de dicha política, se compromete a informar a los titulares de los datos personales, a través de su página web y/o de cualquier otro medio idóneo para ello.</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ha leído y conoce sus derechos, y los del menor que representa, como titulares de datos personales, que son los previstos en la Constitución y en la ley, especialmente el derecho de conocer, actualizar, rectificar y suprimir la información personal, consultar la información, solicitar prueba de esta autorización, así como el derecho a revocar el consentimiento otorgado para el tratamiento de los datos personales.</w:t>
      </w:r>
      <w:r w:rsidRPr="00446910">
        <w:rPr>
          <w:rFonts w:ascii="Arial" w:hAnsi="Arial" w:cs="Arial"/>
          <w:sz w:val="24"/>
          <w:szCs w:val="24"/>
        </w:rPr>
        <w:br/>
      </w:r>
      <w:r w:rsidRPr="00446910">
        <w:rPr>
          <w:rFonts w:ascii="Arial" w:hAnsi="Arial" w:cs="Arial"/>
          <w:sz w:val="24"/>
          <w:szCs w:val="24"/>
        </w:rPr>
        <w:br/>
      </w:r>
      <w:r w:rsidRPr="00446910">
        <w:rPr>
          <w:rFonts w:ascii="Arial" w:hAnsi="Arial" w:cs="Arial"/>
          <w:b/>
          <w:bCs/>
          <w:sz w:val="24"/>
          <w:szCs w:val="24"/>
        </w:rPr>
        <w:t>EL USUARIO</w:t>
      </w:r>
      <w:r w:rsidRPr="00446910">
        <w:rPr>
          <w:rFonts w:ascii="Arial" w:hAnsi="Arial" w:cs="Arial"/>
          <w:sz w:val="24"/>
          <w:szCs w:val="24"/>
        </w:rPr>
        <w:t xml:space="preserve"> declara que la información suministrada lo fue de manera voluntaria y que es correcta, veraz, verificable y actualizada, a la fecha de suscripción de la presente autorización.</w:t>
      </w:r>
    </w:p>
    <w:sectPr w:rsidR="00446910" w:rsidRPr="00446910"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BB7AF" w14:textId="77777777" w:rsidR="00AE31DA" w:rsidRPr="00B45290" w:rsidRDefault="00AE31DA" w:rsidP="0057343C">
      <w:r w:rsidRPr="00B45290">
        <w:separator/>
      </w:r>
    </w:p>
  </w:endnote>
  <w:endnote w:type="continuationSeparator" w:id="0">
    <w:p w14:paraId="776020BC" w14:textId="77777777" w:rsidR="00AE31DA" w:rsidRPr="00B45290" w:rsidRDefault="00AE31DA"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7D1CD" w14:textId="77777777" w:rsidR="00AE31DA" w:rsidRPr="00B45290" w:rsidRDefault="00AE31DA" w:rsidP="0057343C">
      <w:r w:rsidRPr="00B45290">
        <w:separator/>
      </w:r>
    </w:p>
  </w:footnote>
  <w:footnote w:type="continuationSeparator" w:id="0">
    <w:p w14:paraId="76301C35" w14:textId="77777777" w:rsidR="00AE31DA" w:rsidRPr="00B45290" w:rsidRDefault="00AE31DA"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F5D"/>
    <w:multiLevelType w:val="hybridMultilevel"/>
    <w:tmpl w:val="05060FA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641F"/>
    <w:multiLevelType w:val="hybridMultilevel"/>
    <w:tmpl w:val="6246A6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66E0B4E"/>
    <w:multiLevelType w:val="hybridMultilevel"/>
    <w:tmpl w:val="A30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8" w15:restartNumberingAfterBreak="0">
    <w:nsid w:val="443E3670"/>
    <w:multiLevelType w:val="hybridMultilevel"/>
    <w:tmpl w:val="65CEE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154801"/>
    <w:multiLevelType w:val="hybridMultilevel"/>
    <w:tmpl w:val="08A400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1"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65"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41"/>
  </w:num>
  <w:num w:numId="2" w16cid:durableId="1681006607">
    <w:abstractNumId w:val="21"/>
  </w:num>
  <w:num w:numId="3" w16cid:durableId="1379477583">
    <w:abstractNumId w:val="13"/>
  </w:num>
  <w:num w:numId="4" w16cid:durableId="1460076961">
    <w:abstractNumId w:val="29"/>
  </w:num>
  <w:num w:numId="5" w16cid:durableId="858548017">
    <w:abstractNumId w:val="66"/>
  </w:num>
  <w:num w:numId="6" w16cid:durableId="1310749791">
    <w:abstractNumId w:val="31"/>
  </w:num>
  <w:num w:numId="7" w16cid:durableId="443889250">
    <w:abstractNumId w:val="11"/>
  </w:num>
  <w:num w:numId="8" w16cid:durableId="819881075">
    <w:abstractNumId w:val="49"/>
  </w:num>
  <w:num w:numId="9" w16cid:durableId="599458116">
    <w:abstractNumId w:val="59"/>
  </w:num>
  <w:num w:numId="10" w16cid:durableId="820582110">
    <w:abstractNumId w:val="19"/>
  </w:num>
  <w:num w:numId="11" w16cid:durableId="1840266726">
    <w:abstractNumId w:val="45"/>
  </w:num>
  <w:num w:numId="12" w16cid:durableId="707880306">
    <w:abstractNumId w:val="5"/>
  </w:num>
  <w:num w:numId="13" w16cid:durableId="1907717490">
    <w:abstractNumId w:val="55"/>
  </w:num>
  <w:num w:numId="14" w16cid:durableId="1490485299">
    <w:abstractNumId w:val="48"/>
  </w:num>
  <w:num w:numId="15" w16cid:durableId="1248152757">
    <w:abstractNumId w:val="39"/>
  </w:num>
  <w:num w:numId="16" w16cid:durableId="1831822709">
    <w:abstractNumId w:val="34"/>
  </w:num>
  <w:num w:numId="17" w16cid:durableId="221068052">
    <w:abstractNumId w:val="28"/>
  </w:num>
  <w:num w:numId="18" w16cid:durableId="2146923273">
    <w:abstractNumId w:val="61"/>
  </w:num>
  <w:num w:numId="19" w16cid:durableId="713777379">
    <w:abstractNumId w:val="18"/>
  </w:num>
  <w:num w:numId="20" w16cid:durableId="1532113499">
    <w:abstractNumId w:val="16"/>
  </w:num>
  <w:num w:numId="21" w16cid:durableId="1491555044">
    <w:abstractNumId w:val="44"/>
  </w:num>
  <w:num w:numId="22" w16cid:durableId="871304608">
    <w:abstractNumId w:val="35"/>
  </w:num>
  <w:num w:numId="23" w16cid:durableId="2079358206">
    <w:abstractNumId w:val="10"/>
  </w:num>
  <w:num w:numId="24" w16cid:durableId="1240022590">
    <w:abstractNumId w:val="12"/>
  </w:num>
  <w:num w:numId="25" w16cid:durableId="1362437329">
    <w:abstractNumId w:val="8"/>
  </w:num>
  <w:num w:numId="26" w16cid:durableId="204367901">
    <w:abstractNumId w:val="60"/>
  </w:num>
  <w:num w:numId="27" w16cid:durableId="2138524207">
    <w:abstractNumId w:val="26"/>
  </w:num>
  <w:num w:numId="28" w16cid:durableId="1199195557">
    <w:abstractNumId w:val="20"/>
  </w:num>
  <w:num w:numId="29" w16cid:durableId="2015954663">
    <w:abstractNumId w:val="69"/>
  </w:num>
  <w:num w:numId="30" w16cid:durableId="1561329965">
    <w:abstractNumId w:val="42"/>
  </w:num>
  <w:num w:numId="31" w16cid:durableId="1019625180">
    <w:abstractNumId w:val="47"/>
  </w:num>
  <w:num w:numId="32" w16cid:durableId="99879535">
    <w:abstractNumId w:val="57"/>
  </w:num>
  <w:num w:numId="33" w16cid:durableId="674386533">
    <w:abstractNumId w:val="25"/>
  </w:num>
  <w:num w:numId="34" w16cid:durableId="250823241">
    <w:abstractNumId w:val="64"/>
  </w:num>
  <w:num w:numId="35" w16cid:durableId="745152062">
    <w:abstractNumId w:val="37"/>
  </w:num>
  <w:num w:numId="36" w16cid:durableId="1091244033">
    <w:abstractNumId w:val="51"/>
  </w:num>
  <w:num w:numId="37" w16cid:durableId="827286062">
    <w:abstractNumId w:val="30"/>
  </w:num>
  <w:num w:numId="38" w16cid:durableId="1542089540">
    <w:abstractNumId w:val="50"/>
  </w:num>
  <w:num w:numId="39" w16cid:durableId="607323158">
    <w:abstractNumId w:val="54"/>
  </w:num>
  <w:num w:numId="40" w16cid:durableId="292250174">
    <w:abstractNumId w:val="67"/>
  </w:num>
  <w:num w:numId="41" w16cid:durableId="723330163">
    <w:abstractNumId w:val="14"/>
  </w:num>
  <w:num w:numId="42" w16cid:durableId="201675858">
    <w:abstractNumId w:val="9"/>
  </w:num>
  <w:num w:numId="43" w16cid:durableId="419375362">
    <w:abstractNumId w:val="56"/>
  </w:num>
  <w:num w:numId="44" w16cid:durableId="1695693955">
    <w:abstractNumId w:val="65"/>
  </w:num>
  <w:num w:numId="45" w16cid:durableId="860555558">
    <w:abstractNumId w:val="4"/>
  </w:num>
  <w:num w:numId="46" w16cid:durableId="1696732965">
    <w:abstractNumId w:val="7"/>
  </w:num>
  <w:num w:numId="47" w16cid:durableId="603466724">
    <w:abstractNumId w:val="2"/>
  </w:num>
  <w:num w:numId="48" w16cid:durableId="2087147772">
    <w:abstractNumId w:val="6"/>
  </w:num>
  <w:num w:numId="49" w16cid:durableId="338889612">
    <w:abstractNumId w:val="27"/>
  </w:num>
  <w:num w:numId="50" w16cid:durableId="1313868790">
    <w:abstractNumId w:val="17"/>
  </w:num>
  <w:num w:numId="51" w16cid:durableId="628514476">
    <w:abstractNumId w:val="24"/>
  </w:num>
  <w:num w:numId="52" w16cid:durableId="1085032200">
    <w:abstractNumId w:val="32"/>
  </w:num>
  <w:num w:numId="53" w16cid:durableId="1919707888">
    <w:abstractNumId w:val="36"/>
  </w:num>
  <w:num w:numId="54" w16cid:durableId="1643194577">
    <w:abstractNumId w:val="3"/>
  </w:num>
  <w:num w:numId="55" w16cid:durableId="77605186">
    <w:abstractNumId w:val="68"/>
  </w:num>
  <w:num w:numId="56" w16cid:durableId="648440161">
    <w:abstractNumId w:val="63"/>
  </w:num>
  <w:num w:numId="57" w16cid:durableId="1279415408">
    <w:abstractNumId w:val="22"/>
  </w:num>
  <w:num w:numId="58" w16cid:durableId="1069763311">
    <w:abstractNumId w:val="62"/>
  </w:num>
  <w:num w:numId="59" w16cid:durableId="2094813355">
    <w:abstractNumId w:val="58"/>
  </w:num>
  <w:num w:numId="60" w16cid:durableId="782849151">
    <w:abstractNumId w:val="52"/>
  </w:num>
  <w:num w:numId="61" w16cid:durableId="273486998">
    <w:abstractNumId w:val="0"/>
  </w:num>
  <w:num w:numId="62" w16cid:durableId="1259294802">
    <w:abstractNumId w:val="1"/>
  </w:num>
  <w:num w:numId="63" w16cid:durableId="245772736">
    <w:abstractNumId w:val="33"/>
  </w:num>
  <w:num w:numId="64" w16cid:durableId="1992370429">
    <w:abstractNumId w:val="15"/>
  </w:num>
  <w:num w:numId="65" w16cid:durableId="1205361178">
    <w:abstractNumId w:val="46"/>
  </w:num>
  <w:num w:numId="66" w16cid:durableId="1773436734">
    <w:abstractNumId w:val="40"/>
  </w:num>
  <w:num w:numId="67" w16cid:durableId="2046447616">
    <w:abstractNumId w:val="43"/>
  </w:num>
  <w:num w:numId="68" w16cid:durableId="1509368998">
    <w:abstractNumId w:val="23"/>
  </w:num>
  <w:num w:numId="69" w16cid:durableId="868444935">
    <w:abstractNumId w:val="38"/>
  </w:num>
  <w:num w:numId="70" w16cid:durableId="67954484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404F"/>
    <w:rsid w:val="00006879"/>
    <w:rsid w:val="00007255"/>
    <w:rsid w:val="00007266"/>
    <w:rsid w:val="000079D6"/>
    <w:rsid w:val="000141B8"/>
    <w:rsid w:val="000155BE"/>
    <w:rsid w:val="000157DF"/>
    <w:rsid w:val="0001670F"/>
    <w:rsid w:val="00021E14"/>
    <w:rsid w:val="000227A7"/>
    <w:rsid w:val="0002778F"/>
    <w:rsid w:val="00040F56"/>
    <w:rsid w:val="000447F1"/>
    <w:rsid w:val="00045EE0"/>
    <w:rsid w:val="00052083"/>
    <w:rsid w:val="00052A3F"/>
    <w:rsid w:val="000558E3"/>
    <w:rsid w:val="00062597"/>
    <w:rsid w:val="00064844"/>
    <w:rsid w:val="00065311"/>
    <w:rsid w:val="00065312"/>
    <w:rsid w:val="000661C1"/>
    <w:rsid w:val="000676A3"/>
    <w:rsid w:val="000676D4"/>
    <w:rsid w:val="00067CC2"/>
    <w:rsid w:val="000707FA"/>
    <w:rsid w:val="00071EB8"/>
    <w:rsid w:val="00072A92"/>
    <w:rsid w:val="00076D18"/>
    <w:rsid w:val="00083DB4"/>
    <w:rsid w:val="00092558"/>
    <w:rsid w:val="000940EA"/>
    <w:rsid w:val="000950A5"/>
    <w:rsid w:val="00096726"/>
    <w:rsid w:val="000A080C"/>
    <w:rsid w:val="000A3BB2"/>
    <w:rsid w:val="000A7339"/>
    <w:rsid w:val="000B2459"/>
    <w:rsid w:val="000B34CC"/>
    <w:rsid w:val="000B46AF"/>
    <w:rsid w:val="000B59B5"/>
    <w:rsid w:val="000B7445"/>
    <w:rsid w:val="000B74D9"/>
    <w:rsid w:val="000C11BF"/>
    <w:rsid w:val="000C450C"/>
    <w:rsid w:val="000C66CF"/>
    <w:rsid w:val="000C7B10"/>
    <w:rsid w:val="000D38AD"/>
    <w:rsid w:val="000D4247"/>
    <w:rsid w:val="000D5FD7"/>
    <w:rsid w:val="000D6B3A"/>
    <w:rsid w:val="000E10B8"/>
    <w:rsid w:val="000E2A80"/>
    <w:rsid w:val="000F2D12"/>
    <w:rsid w:val="000F509F"/>
    <w:rsid w:val="000F7DB8"/>
    <w:rsid w:val="001041A7"/>
    <w:rsid w:val="0010648F"/>
    <w:rsid w:val="00110E3F"/>
    <w:rsid w:val="001118DE"/>
    <w:rsid w:val="001123EB"/>
    <w:rsid w:val="00113B97"/>
    <w:rsid w:val="0011786D"/>
    <w:rsid w:val="00120EB5"/>
    <w:rsid w:val="001244DD"/>
    <w:rsid w:val="00124DE2"/>
    <w:rsid w:val="001322F1"/>
    <w:rsid w:val="001404D2"/>
    <w:rsid w:val="00146B1A"/>
    <w:rsid w:val="00150E05"/>
    <w:rsid w:val="001526DB"/>
    <w:rsid w:val="00161E3E"/>
    <w:rsid w:val="0016219A"/>
    <w:rsid w:val="00163A9B"/>
    <w:rsid w:val="00170D96"/>
    <w:rsid w:val="001717FB"/>
    <w:rsid w:val="00171A3B"/>
    <w:rsid w:val="001734B4"/>
    <w:rsid w:val="001735F1"/>
    <w:rsid w:val="001746B7"/>
    <w:rsid w:val="00174D8B"/>
    <w:rsid w:val="00175DFE"/>
    <w:rsid w:val="001761F1"/>
    <w:rsid w:val="001777AB"/>
    <w:rsid w:val="0018112C"/>
    <w:rsid w:val="00182040"/>
    <w:rsid w:val="00185D51"/>
    <w:rsid w:val="0018668A"/>
    <w:rsid w:val="00191049"/>
    <w:rsid w:val="00194CFC"/>
    <w:rsid w:val="001955C8"/>
    <w:rsid w:val="00196C7C"/>
    <w:rsid w:val="001A013C"/>
    <w:rsid w:val="001A216B"/>
    <w:rsid w:val="001A2DAD"/>
    <w:rsid w:val="001A41F7"/>
    <w:rsid w:val="001A4ED7"/>
    <w:rsid w:val="001A7CB0"/>
    <w:rsid w:val="001B24E8"/>
    <w:rsid w:val="001B3523"/>
    <w:rsid w:val="001B6949"/>
    <w:rsid w:val="001B7D62"/>
    <w:rsid w:val="001B7E7B"/>
    <w:rsid w:val="001C03C2"/>
    <w:rsid w:val="001C1A8A"/>
    <w:rsid w:val="001C364E"/>
    <w:rsid w:val="001C68F3"/>
    <w:rsid w:val="001C6A83"/>
    <w:rsid w:val="001D03A7"/>
    <w:rsid w:val="001D1E48"/>
    <w:rsid w:val="001D3808"/>
    <w:rsid w:val="001D52E4"/>
    <w:rsid w:val="001D6C14"/>
    <w:rsid w:val="001D6FE3"/>
    <w:rsid w:val="001E22F7"/>
    <w:rsid w:val="001E27FD"/>
    <w:rsid w:val="001E2F70"/>
    <w:rsid w:val="001E3933"/>
    <w:rsid w:val="001E5FAD"/>
    <w:rsid w:val="001F0135"/>
    <w:rsid w:val="001F3086"/>
    <w:rsid w:val="001F37DE"/>
    <w:rsid w:val="001F4227"/>
    <w:rsid w:val="001F503A"/>
    <w:rsid w:val="001F7791"/>
    <w:rsid w:val="0020120A"/>
    <w:rsid w:val="002028EF"/>
    <w:rsid w:val="00206F56"/>
    <w:rsid w:val="00210D1E"/>
    <w:rsid w:val="0021114A"/>
    <w:rsid w:val="00211462"/>
    <w:rsid w:val="00214F45"/>
    <w:rsid w:val="002165D9"/>
    <w:rsid w:val="00217383"/>
    <w:rsid w:val="002240ED"/>
    <w:rsid w:val="00224C45"/>
    <w:rsid w:val="00226FE9"/>
    <w:rsid w:val="002323A3"/>
    <w:rsid w:val="002330A2"/>
    <w:rsid w:val="00233D47"/>
    <w:rsid w:val="0023402F"/>
    <w:rsid w:val="0023467B"/>
    <w:rsid w:val="002348E7"/>
    <w:rsid w:val="0024249D"/>
    <w:rsid w:val="002424A8"/>
    <w:rsid w:val="002443B1"/>
    <w:rsid w:val="002508DA"/>
    <w:rsid w:val="00255249"/>
    <w:rsid w:val="00257211"/>
    <w:rsid w:val="002576D5"/>
    <w:rsid w:val="0026053A"/>
    <w:rsid w:val="00261D84"/>
    <w:rsid w:val="00263063"/>
    <w:rsid w:val="0026351F"/>
    <w:rsid w:val="00265BD4"/>
    <w:rsid w:val="00271D16"/>
    <w:rsid w:val="002752E5"/>
    <w:rsid w:val="00277EC7"/>
    <w:rsid w:val="00280C6E"/>
    <w:rsid w:val="00285DC0"/>
    <w:rsid w:val="002869C5"/>
    <w:rsid w:val="0029018E"/>
    <w:rsid w:val="00290616"/>
    <w:rsid w:val="002A18D1"/>
    <w:rsid w:val="002A1A9C"/>
    <w:rsid w:val="002A5E54"/>
    <w:rsid w:val="002A6603"/>
    <w:rsid w:val="002A7F12"/>
    <w:rsid w:val="002B1724"/>
    <w:rsid w:val="002B1F99"/>
    <w:rsid w:val="002B4B1E"/>
    <w:rsid w:val="002B4F8B"/>
    <w:rsid w:val="002B51FC"/>
    <w:rsid w:val="002B6CFC"/>
    <w:rsid w:val="002B7EBD"/>
    <w:rsid w:val="002B7F3D"/>
    <w:rsid w:val="002C06A0"/>
    <w:rsid w:val="002C18E9"/>
    <w:rsid w:val="002C472F"/>
    <w:rsid w:val="002C482F"/>
    <w:rsid w:val="002D057F"/>
    <w:rsid w:val="002D0622"/>
    <w:rsid w:val="002D0A7B"/>
    <w:rsid w:val="002D5AB9"/>
    <w:rsid w:val="002D5F98"/>
    <w:rsid w:val="002E4AA4"/>
    <w:rsid w:val="002E4CC8"/>
    <w:rsid w:val="002E530A"/>
    <w:rsid w:val="002E59D7"/>
    <w:rsid w:val="002E6694"/>
    <w:rsid w:val="002E6F72"/>
    <w:rsid w:val="002F12FA"/>
    <w:rsid w:val="002F602C"/>
    <w:rsid w:val="003058C6"/>
    <w:rsid w:val="00307E26"/>
    <w:rsid w:val="00311523"/>
    <w:rsid w:val="00313D52"/>
    <w:rsid w:val="00315BFB"/>
    <w:rsid w:val="00316055"/>
    <w:rsid w:val="00316205"/>
    <w:rsid w:val="0031640D"/>
    <w:rsid w:val="0031799B"/>
    <w:rsid w:val="00320849"/>
    <w:rsid w:val="00321D94"/>
    <w:rsid w:val="0032206C"/>
    <w:rsid w:val="003226A6"/>
    <w:rsid w:val="003243DF"/>
    <w:rsid w:val="00325A6A"/>
    <w:rsid w:val="00327F2E"/>
    <w:rsid w:val="003331DF"/>
    <w:rsid w:val="00337854"/>
    <w:rsid w:val="003417DB"/>
    <w:rsid w:val="00341E86"/>
    <w:rsid w:val="0034318F"/>
    <w:rsid w:val="00351345"/>
    <w:rsid w:val="003518A1"/>
    <w:rsid w:val="00354292"/>
    <w:rsid w:val="00362EB6"/>
    <w:rsid w:val="00364336"/>
    <w:rsid w:val="00374CF3"/>
    <w:rsid w:val="00384186"/>
    <w:rsid w:val="00390394"/>
    <w:rsid w:val="0039334A"/>
    <w:rsid w:val="003962DE"/>
    <w:rsid w:val="003964D9"/>
    <w:rsid w:val="003A2D17"/>
    <w:rsid w:val="003A7F10"/>
    <w:rsid w:val="003A7F90"/>
    <w:rsid w:val="003B457E"/>
    <w:rsid w:val="003B5AC2"/>
    <w:rsid w:val="003C2E42"/>
    <w:rsid w:val="003C6847"/>
    <w:rsid w:val="003D65A3"/>
    <w:rsid w:val="003D6FA7"/>
    <w:rsid w:val="003D73F1"/>
    <w:rsid w:val="003E0FC8"/>
    <w:rsid w:val="003E6CFF"/>
    <w:rsid w:val="003F3F89"/>
    <w:rsid w:val="003F5506"/>
    <w:rsid w:val="003F7C1E"/>
    <w:rsid w:val="004002A0"/>
    <w:rsid w:val="00402AD9"/>
    <w:rsid w:val="00406C4D"/>
    <w:rsid w:val="00410DA2"/>
    <w:rsid w:val="004149C5"/>
    <w:rsid w:val="00415D4F"/>
    <w:rsid w:val="00416CAE"/>
    <w:rsid w:val="00417E6E"/>
    <w:rsid w:val="00423AD1"/>
    <w:rsid w:val="004303D6"/>
    <w:rsid w:val="00430F20"/>
    <w:rsid w:val="00435883"/>
    <w:rsid w:val="00436771"/>
    <w:rsid w:val="0043694C"/>
    <w:rsid w:val="00441402"/>
    <w:rsid w:val="004447B9"/>
    <w:rsid w:val="00445F51"/>
    <w:rsid w:val="00445F83"/>
    <w:rsid w:val="004468F4"/>
    <w:rsid w:val="00446910"/>
    <w:rsid w:val="00446F03"/>
    <w:rsid w:val="004520F5"/>
    <w:rsid w:val="004521B5"/>
    <w:rsid w:val="0045578B"/>
    <w:rsid w:val="00455F0E"/>
    <w:rsid w:val="00461106"/>
    <w:rsid w:val="00461AE7"/>
    <w:rsid w:val="00467BE3"/>
    <w:rsid w:val="00474C26"/>
    <w:rsid w:val="00475799"/>
    <w:rsid w:val="00475928"/>
    <w:rsid w:val="00477514"/>
    <w:rsid w:val="00482A8C"/>
    <w:rsid w:val="004844EC"/>
    <w:rsid w:val="0048603D"/>
    <w:rsid w:val="00491E82"/>
    <w:rsid w:val="0049222A"/>
    <w:rsid w:val="00496663"/>
    <w:rsid w:val="004A12D5"/>
    <w:rsid w:val="004A212A"/>
    <w:rsid w:val="004A5F3C"/>
    <w:rsid w:val="004A630F"/>
    <w:rsid w:val="004A7181"/>
    <w:rsid w:val="004B1E08"/>
    <w:rsid w:val="004B4D72"/>
    <w:rsid w:val="004B5523"/>
    <w:rsid w:val="004B5B4A"/>
    <w:rsid w:val="004C0E2C"/>
    <w:rsid w:val="004C1D08"/>
    <w:rsid w:val="004C2FB3"/>
    <w:rsid w:val="004C43AC"/>
    <w:rsid w:val="004C4E1B"/>
    <w:rsid w:val="004D0410"/>
    <w:rsid w:val="004D3817"/>
    <w:rsid w:val="004D4CCD"/>
    <w:rsid w:val="004E138D"/>
    <w:rsid w:val="004E726B"/>
    <w:rsid w:val="004E7E2A"/>
    <w:rsid w:val="004F39BA"/>
    <w:rsid w:val="004F5B09"/>
    <w:rsid w:val="004F7069"/>
    <w:rsid w:val="0050470E"/>
    <w:rsid w:val="005074ED"/>
    <w:rsid w:val="00510CB8"/>
    <w:rsid w:val="00514A46"/>
    <w:rsid w:val="005219DE"/>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86D0C"/>
    <w:rsid w:val="0059127D"/>
    <w:rsid w:val="005948CF"/>
    <w:rsid w:val="00595675"/>
    <w:rsid w:val="005A6782"/>
    <w:rsid w:val="005B0A5D"/>
    <w:rsid w:val="005B39EC"/>
    <w:rsid w:val="005B7B67"/>
    <w:rsid w:val="005B7BDC"/>
    <w:rsid w:val="005C0888"/>
    <w:rsid w:val="005C0A1C"/>
    <w:rsid w:val="005C2558"/>
    <w:rsid w:val="005C2975"/>
    <w:rsid w:val="005C2EA3"/>
    <w:rsid w:val="005C650D"/>
    <w:rsid w:val="005D04EB"/>
    <w:rsid w:val="005D0A76"/>
    <w:rsid w:val="005D12C6"/>
    <w:rsid w:val="005D2E30"/>
    <w:rsid w:val="005D4216"/>
    <w:rsid w:val="005D43D9"/>
    <w:rsid w:val="005E30AC"/>
    <w:rsid w:val="005E3EA8"/>
    <w:rsid w:val="005E5DD4"/>
    <w:rsid w:val="005E6876"/>
    <w:rsid w:val="005F16C8"/>
    <w:rsid w:val="005F1DBD"/>
    <w:rsid w:val="005F2AA6"/>
    <w:rsid w:val="005F2C81"/>
    <w:rsid w:val="005F2D3C"/>
    <w:rsid w:val="005F55E9"/>
    <w:rsid w:val="005F5A0D"/>
    <w:rsid w:val="005F7E67"/>
    <w:rsid w:val="006030DF"/>
    <w:rsid w:val="006047A9"/>
    <w:rsid w:val="00605B35"/>
    <w:rsid w:val="00615E7D"/>
    <w:rsid w:val="00626380"/>
    <w:rsid w:val="0062673B"/>
    <w:rsid w:val="006269E0"/>
    <w:rsid w:val="00631899"/>
    <w:rsid w:val="00631E99"/>
    <w:rsid w:val="00633C4F"/>
    <w:rsid w:val="00635055"/>
    <w:rsid w:val="00636788"/>
    <w:rsid w:val="00637148"/>
    <w:rsid w:val="00637821"/>
    <w:rsid w:val="0064208D"/>
    <w:rsid w:val="00644552"/>
    <w:rsid w:val="006512AA"/>
    <w:rsid w:val="006516BE"/>
    <w:rsid w:val="0065195B"/>
    <w:rsid w:val="00652087"/>
    <w:rsid w:val="00653176"/>
    <w:rsid w:val="006562FD"/>
    <w:rsid w:val="00656E9F"/>
    <w:rsid w:val="00661ECB"/>
    <w:rsid w:val="00663383"/>
    <w:rsid w:val="00663879"/>
    <w:rsid w:val="0066468D"/>
    <w:rsid w:val="00667FBD"/>
    <w:rsid w:val="0067288C"/>
    <w:rsid w:val="006751A4"/>
    <w:rsid w:val="00675326"/>
    <w:rsid w:val="00676721"/>
    <w:rsid w:val="00681AC3"/>
    <w:rsid w:val="00683761"/>
    <w:rsid w:val="006855C8"/>
    <w:rsid w:val="00691299"/>
    <w:rsid w:val="00695BE3"/>
    <w:rsid w:val="006A1C58"/>
    <w:rsid w:val="006A4671"/>
    <w:rsid w:val="006A5A8E"/>
    <w:rsid w:val="006A65EE"/>
    <w:rsid w:val="006B78B2"/>
    <w:rsid w:val="006C5531"/>
    <w:rsid w:val="006D62F9"/>
    <w:rsid w:val="006D6489"/>
    <w:rsid w:val="006F1D08"/>
    <w:rsid w:val="006F3DA8"/>
    <w:rsid w:val="006F4243"/>
    <w:rsid w:val="006F526B"/>
    <w:rsid w:val="0070028B"/>
    <w:rsid w:val="007023D0"/>
    <w:rsid w:val="00702E36"/>
    <w:rsid w:val="00704B64"/>
    <w:rsid w:val="007069B8"/>
    <w:rsid w:val="00707864"/>
    <w:rsid w:val="00713E12"/>
    <w:rsid w:val="00713EFA"/>
    <w:rsid w:val="00720E6D"/>
    <w:rsid w:val="007244B1"/>
    <w:rsid w:val="00726220"/>
    <w:rsid w:val="00726A7F"/>
    <w:rsid w:val="00730EF5"/>
    <w:rsid w:val="00732F4A"/>
    <w:rsid w:val="00734BF0"/>
    <w:rsid w:val="0073527F"/>
    <w:rsid w:val="007367E6"/>
    <w:rsid w:val="00736CEA"/>
    <w:rsid w:val="007420A4"/>
    <w:rsid w:val="00742F23"/>
    <w:rsid w:val="00743007"/>
    <w:rsid w:val="0074335D"/>
    <w:rsid w:val="007436E9"/>
    <w:rsid w:val="00746E6F"/>
    <w:rsid w:val="00750234"/>
    <w:rsid w:val="00751A76"/>
    <w:rsid w:val="0075627C"/>
    <w:rsid w:val="00757CA1"/>
    <w:rsid w:val="00757D36"/>
    <w:rsid w:val="007610D2"/>
    <w:rsid w:val="00761306"/>
    <w:rsid w:val="00762DE6"/>
    <w:rsid w:val="0076554C"/>
    <w:rsid w:val="007668D4"/>
    <w:rsid w:val="00770953"/>
    <w:rsid w:val="0077144C"/>
    <w:rsid w:val="00773C48"/>
    <w:rsid w:val="007743E6"/>
    <w:rsid w:val="007753B7"/>
    <w:rsid w:val="0077555B"/>
    <w:rsid w:val="00775A2A"/>
    <w:rsid w:val="007767C1"/>
    <w:rsid w:val="0077727D"/>
    <w:rsid w:val="00777EA2"/>
    <w:rsid w:val="00786FDB"/>
    <w:rsid w:val="0078708B"/>
    <w:rsid w:val="007879A0"/>
    <w:rsid w:val="007904FB"/>
    <w:rsid w:val="007926E1"/>
    <w:rsid w:val="00792EEF"/>
    <w:rsid w:val="00793531"/>
    <w:rsid w:val="00793839"/>
    <w:rsid w:val="00795485"/>
    <w:rsid w:val="007A0C1B"/>
    <w:rsid w:val="007B628A"/>
    <w:rsid w:val="007B6D79"/>
    <w:rsid w:val="007C3E42"/>
    <w:rsid w:val="007C4EC6"/>
    <w:rsid w:val="007C717F"/>
    <w:rsid w:val="007C76C5"/>
    <w:rsid w:val="007C79D0"/>
    <w:rsid w:val="007D08D3"/>
    <w:rsid w:val="007D11D3"/>
    <w:rsid w:val="007D2F5C"/>
    <w:rsid w:val="007D59AB"/>
    <w:rsid w:val="007E112B"/>
    <w:rsid w:val="007E36EE"/>
    <w:rsid w:val="007E3985"/>
    <w:rsid w:val="007F0F88"/>
    <w:rsid w:val="007F2EB0"/>
    <w:rsid w:val="007F401A"/>
    <w:rsid w:val="007F5F7E"/>
    <w:rsid w:val="008009BC"/>
    <w:rsid w:val="00801F21"/>
    <w:rsid w:val="00802A02"/>
    <w:rsid w:val="00802D82"/>
    <w:rsid w:val="00806F66"/>
    <w:rsid w:val="008152AD"/>
    <w:rsid w:val="00820802"/>
    <w:rsid w:val="00824305"/>
    <w:rsid w:val="00824B52"/>
    <w:rsid w:val="00825BE9"/>
    <w:rsid w:val="00834B6F"/>
    <w:rsid w:val="00835742"/>
    <w:rsid w:val="00836246"/>
    <w:rsid w:val="00837267"/>
    <w:rsid w:val="008375F6"/>
    <w:rsid w:val="008417E3"/>
    <w:rsid w:val="00847304"/>
    <w:rsid w:val="008501AF"/>
    <w:rsid w:val="0085278C"/>
    <w:rsid w:val="008535C3"/>
    <w:rsid w:val="00854C21"/>
    <w:rsid w:val="008561E1"/>
    <w:rsid w:val="00857BE4"/>
    <w:rsid w:val="0086176A"/>
    <w:rsid w:val="00862AEF"/>
    <w:rsid w:val="00865A29"/>
    <w:rsid w:val="00865B77"/>
    <w:rsid w:val="00870E0F"/>
    <w:rsid w:val="008734EE"/>
    <w:rsid w:val="008755F1"/>
    <w:rsid w:val="00875607"/>
    <w:rsid w:val="00876F67"/>
    <w:rsid w:val="00880599"/>
    <w:rsid w:val="00882354"/>
    <w:rsid w:val="00884FFA"/>
    <w:rsid w:val="00885497"/>
    <w:rsid w:val="008866E7"/>
    <w:rsid w:val="00886D4F"/>
    <w:rsid w:val="00890837"/>
    <w:rsid w:val="00891B7C"/>
    <w:rsid w:val="0089320A"/>
    <w:rsid w:val="00893F58"/>
    <w:rsid w:val="008A03E1"/>
    <w:rsid w:val="008A55EB"/>
    <w:rsid w:val="008A7458"/>
    <w:rsid w:val="008A77F1"/>
    <w:rsid w:val="008B2FF0"/>
    <w:rsid w:val="008C3BD3"/>
    <w:rsid w:val="008C60A7"/>
    <w:rsid w:val="008C69FD"/>
    <w:rsid w:val="008C718A"/>
    <w:rsid w:val="008C7643"/>
    <w:rsid w:val="008D19E2"/>
    <w:rsid w:val="008D42B9"/>
    <w:rsid w:val="008D56FD"/>
    <w:rsid w:val="008D6088"/>
    <w:rsid w:val="008E5E94"/>
    <w:rsid w:val="008F50F4"/>
    <w:rsid w:val="008F5F06"/>
    <w:rsid w:val="008F6952"/>
    <w:rsid w:val="00900995"/>
    <w:rsid w:val="009034E1"/>
    <w:rsid w:val="0090479D"/>
    <w:rsid w:val="009067D2"/>
    <w:rsid w:val="00910640"/>
    <w:rsid w:val="00910998"/>
    <w:rsid w:val="009111AA"/>
    <w:rsid w:val="00912E47"/>
    <w:rsid w:val="009139F4"/>
    <w:rsid w:val="0092299B"/>
    <w:rsid w:val="00923C11"/>
    <w:rsid w:val="009240D6"/>
    <w:rsid w:val="009246CE"/>
    <w:rsid w:val="0092601C"/>
    <w:rsid w:val="00931365"/>
    <w:rsid w:val="00935DC1"/>
    <w:rsid w:val="00941E1E"/>
    <w:rsid w:val="00951FDD"/>
    <w:rsid w:val="009540FA"/>
    <w:rsid w:val="00954955"/>
    <w:rsid w:val="00954D59"/>
    <w:rsid w:val="0095740C"/>
    <w:rsid w:val="00957756"/>
    <w:rsid w:val="0096638E"/>
    <w:rsid w:val="009665E5"/>
    <w:rsid w:val="00970D75"/>
    <w:rsid w:val="00973DAF"/>
    <w:rsid w:val="00977A07"/>
    <w:rsid w:val="00980853"/>
    <w:rsid w:val="00983378"/>
    <w:rsid w:val="009906E3"/>
    <w:rsid w:val="00993586"/>
    <w:rsid w:val="0099521E"/>
    <w:rsid w:val="009A378D"/>
    <w:rsid w:val="009A3A07"/>
    <w:rsid w:val="009A3F94"/>
    <w:rsid w:val="009A4C44"/>
    <w:rsid w:val="009A5584"/>
    <w:rsid w:val="009A57FB"/>
    <w:rsid w:val="009A623B"/>
    <w:rsid w:val="009A6534"/>
    <w:rsid w:val="009A70F9"/>
    <w:rsid w:val="009B49AB"/>
    <w:rsid w:val="009B4C0E"/>
    <w:rsid w:val="009B7666"/>
    <w:rsid w:val="009C00B9"/>
    <w:rsid w:val="009C3400"/>
    <w:rsid w:val="009C34FA"/>
    <w:rsid w:val="009C3587"/>
    <w:rsid w:val="009C36E3"/>
    <w:rsid w:val="009C3967"/>
    <w:rsid w:val="009D1584"/>
    <w:rsid w:val="009D4116"/>
    <w:rsid w:val="009D5C04"/>
    <w:rsid w:val="009E0635"/>
    <w:rsid w:val="009E088D"/>
    <w:rsid w:val="009E1F6B"/>
    <w:rsid w:val="009E2F4D"/>
    <w:rsid w:val="009F0DAD"/>
    <w:rsid w:val="009F3504"/>
    <w:rsid w:val="009F38FB"/>
    <w:rsid w:val="009F49D8"/>
    <w:rsid w:val="009F5B04"/>
    <w:rsid w:val="009F5CC1"/>
    <w:rsid w:val="009F6A31"/>
    <w:rsid w:val="00A0007A"/>
    <w:rsid w:val="00A02073"/>
    <w:rsid w:val="00A0644F"/>
    <w:rsid w:val="00A1004C"/>
    <w:rsid w:val="00A16739"/>
    <w:rsid w:val="00A20226"/>
    <w:rsid w:val="00A208EF"/>
    <w:rsid w:val="00A20D33"/>
    <w:rsid w:val="00A20FBA"/>
    <w:rsid w:val="00A260A6"/>
    <w:rsid w:val="00A30B48"/>
    <w:rsid w:val="00A35A07"/>
    <w:rsid w:val="00A379B6"/>
    <w:rsid w:val="00A40C4D"/>
    <w:rsid w:val="00A45BF5"/>
    <w:rsid w:val="00A50AB4"/>
    <w:rsid w:val="00A5387D"/>
    <w:rsid w:val="00A5447F"/>
    <w:rsid w:val="00A60B0B"/>
    <w:rsid w:val="00A6208E"/>
    <w:rsid w:val="00A62F55"/>
    <w:rsid w:val="00A717DC"/>
    <w:rsid w:val="00A80EAA"/>
    <w:rsid w:val="00A826D7"/>
    <w:rsid w:val="00A85DA7"/>
    <w:rsid w:val="00A9160F"/>
    <w:rsid w:val="00A93D8B"/>
    <w:rsid w:val="00AB644A"/>
    <w:rsid w:val="00AC1914"/>
    <w:rsid w:val="00AC5293"/>
    <w:rsid w:val="00AC67A3"/>
    <w:rsid w:val="00AD2183"/>
    <w:rsid w:val="00AD5867"/>
    <w:rsid w:val="00AD7171"/>
    <w:rsid w:val="00AE31DA"/>
    <w:rsid w:val="00AE34D1"/>
    <w:rsid w:val="00AE3E3E"/>
    <w:rsid w:val="00AF00BF"/>
    <w:rsid w:val="00AF0F96"/>
    <w:rsid w:val="00AF5E6E"/>
    <w:rsid w:val="00AF647F"/>
    <w:rsid w:val="00B005D2"/>
    <w:rsid w:val="00B0253C"/>
    <w:rsid w:val="00B025E8"/>
    <w:rsid w:val="00B029BA"/>
    <w:rsid w:val="00B03134"/>
    <w:rsid w:val="00B11497"/>
    <w:rsid w:val="00B11859"/>
    <w:rsid w:val="00B12285"/>
    <w:rsid w:val="00B12CB5"/>
    <w:rsid w:val="00B14DD9"/>
    <w:rsid w:val="00B150A8"/>
    <w:rsid w:val="00B16159"/>
    <w:rsid w:val="00B25777"/>
    <w:rsid w:val="00B333EE"/>
    <w:rsid w:val="00B3413C"/>
    <w:rsid w:val="00B36165"/>
    <w:rsid w:val="00B44B21"/>
    <w:rsid w:val="00B45290"/>
    <w:rsid w:val="00B508C1"/>
    <w:rsid w:val="00B546CA"/>
    <w:rsid w:val="00B55249"/>
    <w:rsid w:val="00B731A4"/>
    <w:rsid w:val="00B83761"/>
    <w:rsid w:val="00B8442E"/>
    <w:rsid w:val="00B85E71"/>
    <w:rsid w:val="00B908F8"/>
    <w:rsid w:val="00B91CFA"/>
    <w:rsid w:val="00B9301B"/>
    <w:rsid w:val="00B9428C"/>
    <w:rsid w:val="00B95913"/>
    <w:rsid w:val="00B95DEE"/>
    <w:rsid w:val="00B96686"/>
    <w:rsid w:val="00B972E6"/>
    <w:rsid w:val="00BA45BE"/>
    <w:rsid w:val="00BA575B"/>
    <w:rsid w:val="00BB223B"/>
    <w:rsid w:val="00BB7B0D"/>
    <w:rsid w:val="00BC0A43"/>
    <w:rsid w:val="00BC5CF9"/>
    <w:rsid w:val="00BC6B68"/>
    <w:rsid w:val="00BD69C8"/>
    <w:rsid w:val="00BD7ACF"/>
    <w:rsid w:val="00BE263F"/>
    <w:rsid w:val="00BE5787"/>
    <w:rsid w:val="00BE57E3"/>
    <w:rsid w:val="00BE5ACD"/>
    <w:rsid w:val="00BF1143"/>
    <w:rsid w:val="00BF2FBF"/>
    <w:rsid w:val="00BF45C8"/>
    <w:rsid w:val="00BF4AA5"/>
    <w:rsid w:val="00C00000"/>
    <w:rsid w:val="00C064E6"/>
    <w:rsid w:val="00C0756D"/>
    <w:rsid w:val="00C105A3"/>
    <w:rsid w:val="00C109C8"/>
    <w:rsid w:val="00C113D4"/>
    <w:rsid w:val="00C14C94"/>
    <w:rsid w:val="00C21D67"/>
    <w:rsid w:val="00C223B7"/>
    <w:rsid w:val="00C2249B"/>
    <w:rsid w:val="00C26027"/>
    <w:rsid w:val="00C308CD"/>
    <w:rsid w:val="00C36394"/>
    <w:rsid w:val="00C37EEC"/>
    <w:rsid w:val="00C432E7"/>
    <w:rsid w:val="00C4412C"/>
    <w:rsid w:val="00C50B79"/>
    <w:rsid w:val="00C51DE4"/>
    <w:rsid w:val="00C529C1"/>
    <w:rsid w:val="00C52F5D"/>
    <w:rsid w:val="00C57648"/>
    <w:rsid w:val="00C57FAB"/>
    <w:rsid w:val="00C6653C"/>
    <w:rsid w:val="00C66E9A"/>
    <w:rsid w:val="00C71FEA"/>
    <w:rsid w:val="00C73C57"/>
    <w:rsid w:val="00C74F59"/>
    <w:rsid w:val="00C81856"/>
    <w:rsid w:val="00C856F5"/>
    <w:rsid w:val="00C92EC3"/>
    <w:rsid w:val="00C96CCA"/>
    <w:rsid w:val="00CA3BAC"/>
    <w:rsid w:val="00CA3E2C"/>
    <w:rsid w:val="00CB0120"/>
    <w:rsid w:val="00CB097F"/>
    <w:rsid w:val="00CB141F"/>
    <w:rsid w:val="00CB363F"/>
    <w:rsid w:val="00CB4AA8"/>
    <w:rsid w:val="00CC2143"/>
    <w:rsid w:val="00CC2980"/>
    <w:rsid w:val="00CC3056"/>
    <w:rsid w:val="00CD426A"/>
    <w:rsid w:val="00CD473E"/>
    <w:rsid w:val="00CD493E"/>
    <w:rsid w:val="00CD6F72"/>
    <w:rsid w:val="00CD7D0A"/>
    <w:rsid w:val="00CE1CF6"/>
    <w:rsid w:val="00CE1E1A"/>
    <w:rsid w:val="00CE2F3A"/>
    <w:rsid w:val="00CE3C5C"/>
    <w:rsid w:val="00CE4F30"/>
    <w:rsid w:val="00CE6D81"/>
    <w:rsid w:val="00CE7395"/>
    <w:rsid w:val="00CE74F2"/>
    <w:rsid w:val="00CF148A"/>
    <w:rsid w:val="00CF3C07"/>
    <w:rsid w:val="00CF76A5"/>
    <w:rsid w:val="00D00C96"/>
    <w:rsid w:val="00D02438"/>
    <w:rsid w:val="00D02A57"/>
    <w:rsid w:val="00D04428"/>
    <w:rsid w:val="00D05437"/>
    <w:rsid w:val="00D07131"/>
    <w:rsid w:val="00D078FF"/>
    <w:rsid w:val="00D105F1"/>
    <w:rsid w:val="00D10658"/>
    <w:rsid w:val="00D11715"/>
    <w:rsid w:val="00D12BCD"/>
    <w:rsid w:val="00D13FE4"/>
    <w:rsid w:val="00D147D1"/>
    <w:rsid w:val="00D14A3D"/>
    <w:rsid w:val="00D159CA"/>
    <w:rsid w:val="00D15E91"/>
    <w:rsid w:val="00D2135F"/>
    <w:rsid w:val="00D22555"/>
    <w:rsid w:val="00D22689"/>
    <w:rsid w:val="00D241DD"/>
    <w:rsid w:val="00D26098"/>
    <w:rsid w:val="00D32888"/>
    <w:rsid w:val="00D348A3"/>
    <w:rsid w:val="00D4061A"/>
    <w:rsid w:val="00D413E3"/>
    <w:rsid w:val="00D457EE"/>
    <w:rsid w:val="00D47947"/>
    <w:rsid w:val="00D47E5B"/>
    <w:rsid w:val="00D600A0"/>
    <w:rsid w:val="00D60239"/>
    <w:rsid w:val="00D6472A"/>
    <w:rsid w:val="00D64C05"/>
    <w:rsid w:val="00D6782D"/>
    <w:rsid w:val="00D67894"/>
    <w:rsid w:val="00D72844"/>
    <w:rsid w:val="00D72C83"/>
    <w:rsid w:val="00D759C0"/>
    <w:rsid w:val="00D768DD"/>
    <w:rsid w:val="00D771C7"/>
    <w:rsid w:val="00D80AD2"/>
    <w:rsid w:val="00D81FAF"/>
    <w:rsid w:val="00D8208C"/>
    <w:rsid w:val="00D83F32"/>
    <w:rsid w:val="00D85A18"/>
    <w:rsid w:val="00D87D90"/>
    <w:rsid w:val="00D903AF"/>
    <w:rsid w:val="00D9096D"/>
    <w:rsid w:val="00D911B3"/>
    <w:rsid w:val="00D93E1E"/>
    <w:rsid w:val="00D94C78"/>
    <w:rsid w:val="00D96A51"/>
    <w:rsid w:val="00DA0323"/>
    <w:rsid w:val="00DA0E30"/>
    <w:rsid w:val="00DA206A"/>
    <w:rsid w:val="00DA30FA"/>
    <w:rsid w:val="00DA3C44"/>
    <w:rsid w:val="00DA7478"/>
    <w:rsid w:val="00DA7FBB"/>
    <w:rsid w:val="00DB0CF7"/>
    <w:rsid w:val="00DB12A6"/>
    <w:rsid w:val="00DB14FF"/>
    <w:rsid w:val="00DB2166"/>
    <w:rsid w:val="00DB2567"/>
    <w:rsid w:val="00DB482E"/>
    <w:rsid w:val="00DB6EE6"/>
    <w:rsid w:val="00DC134C"/>
    <w:rsid w:val="00DC4A4B"/>
    <w:rsid w:val="00DC6764"/>
    <w:rsid w:val="00DD0E8B"/>
    <w:rsid w:val="00DD1022"/>
    <w:rsid w:val="00DD3CE4"/>
    <w:rsid w:val="00DD593B"/>
    <w:rsid w:val="00DE3D8C"/>
    <w:rsid w:val="00DE54CD"/>
    <w:rsid w:val="00DE75ED"/>
    <w:rsid w:val="00DF153C"/>
    <w:rsid w:val="00DF17B7"/>
    <w:rsid w:val="00DF7B68"/>
    <w:rsid w:val="00E0006B"/>
    <w:rsid w:val="00E00DE5"/>
    <w:rsid w:val="00E034E8"/>
    <w:rsid w:val="00E04FD9"/>
    <w:rsid w:val="00E065CA"/>
    <w:rsid w:val="00E108C7"/>
    <w:rsid w:val="00E15D29"/>
    <w:rsid w:val="00E20515"/>
    <w:rsid w:val="00E244D7"/>
    <w:rsid w:val="00E3098F"/>
    <w:rsid w:val="00E33530"/>
    <w:rsid w:val="00E33D70"/>
    <w:rsid w:val="00E425DF"/>
    <w:rsid w:val="00E45074"/>
    <w:rsid w:val="00E45B04"/>
    <w:rsid w:val="00E5019E"/>
    <w:rsid w:val="00E502E7"/>
    <w:rsid w:val="00E5077A"/>
    <w:rsid w:val="00E52C60"/>
    <w:rsid w:val="00E53FD7"/>
    <w:rsid w:val="00E548BC"/>
    <w:rsid w:val="00E57FF0"/>
    <w:rsid w:val="00E60496"/>
    <w:rsid w:val="00E61FF2"/>
    <w:rsid w:val="00E70C86"/>
    <w:rsid w:val="00E733F2"/>
    <w:rsid w:val="00E7409D"/>
    <w:rsid w:val="00E74296"/>
    <w:rsid w:val="00E77B9A"/>
    <w:rsid w:val="00E8037C"/>
    <w:rsid w:val="00E809B9"/>
    <w:rsid w:val="00E80C84"/>
    <w:rsid w:val="00E82519"/>
    <w:rsid w:val="00E84ABC"/>
    <w:rsid w:val="00E93C5E"/>
    <w:rsid w:val="00E94B20"/>
    <w:rsid w:val="00E968F5"/>
    <w:rsid w:val="00EA31D1"/>
    <w:rsid w:val="00EB1012"/>
    <w:rsid w:val="00EB3CF4"/>
    <w:rsid w:val="00EB61AB"/>
    <w:rsid w:val="00EB7AE4"/>
    <w:rsid w:val="00EC187B"/>
    <w:rsid w:val="00EC483F"/>
    <w:rsid w:val="00ED1F32"/>
    <w:rsid w:val="00ED5EBD"/>
    <w:rsid w:val="00EE2E5F"/>
    <w:rsid w:val="00EE4383"/>
    <w:rsid w:val="00EE4549"/>
    <w:rsid w:val="00EE5C1D"/>
    <w:rsid w:val="00EF05EA"/>
    <w:rsid w:val="00EF3FB2"/>
    <w:rsid w:val="00EF4BF0"/>
    <w:rsid w:val="00EF756B"/>
    <w:rsid w:val="00F00AB3"/>
    <w:rsid w:val="00F0371B"/>
    <w:rsid w:val="00F079AE"/>
    <w:rsid w:val="00F12CA7"/>
    <w:rsid w:val="00F145CD"/>
    <w:rsid w:val="00F215C3"/>
    <w:rsid w:val="00F33DFA"/>
    <w:rsid w:val="00F5681A"/>
    <w:rsid w:val="00F56848"/>
    <w:rsid w:val="00F56E2F"/>
    <w:rsid w:val="00F60165"/>
    <w:rsid w:val="00F602DD"/>
    <w:rsid w:val="00F60F4D"/>
    <w:rsid w:val="00F62917"/>
    <w:rsid w:val="00F636EB"/>
    <w:rsid w:val="00F64667"/>
    <w:rsid w:val="00F72CFF"/>
    <w:rsid w:val="00F82984"/>
    <w:rsid w:val="00F84972"/>
    <w:rsid w:val="00F85446"/>
    <w:rsid w:val="00F878D9"/>
    <w:rsid w:val="00F91FAF"/>
    <w:rsid w:val="00F926D1"/>
    <w:rsid w:val="00F92BAC"/>
    <w:rsid w:val="00F95E98"/>
    <w:rsid w:val="00FA5B63"/>
    <w:rsid w:val="00FA5FD4"/>
    <w:rsid w:val="00FB16C9"/>
    <w:rsid w:val="00FC039F"/>
    <w:rsid w:val="00FC3BFE"/>
    <w:rsid w:val="00FC3C11"/>
    <w:rsid w:val="00FC7246"/>
    <w:rsid w:val="00FC7823"/>
    <w:rsid w:val="00FD2BE3"/>
    <w:rsid w:val="00FD3F87"/>
    <w:rsid w:val="00FD6750"/>
    <w:rsid w:val="00FD7164"/>
    <w:rsid w:val="00FD7246"/>
    <w:rsid w:val="00FE0E42"/>
    <w:rsid w:val="00FF0977"/>
    <w:rsid w:val="00FF2B54"/>
    <w:rsid w:val="00FF370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F72"/>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D428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35f77044-5701-45d2-a610-dac1b151835d&quot;,&quot;properties&quot;:{&quot;noteIndex&quot;:0},&quot;isEdited&quot;:false,&quot;manualOverride&quot;:{&quot;isManuallyOverridden&quot;:false,&quot;citeprocText&quot;:&quot;[45]&quot;,&quot;manualOverrideText&quot;:&quot;&quot;},&quot;citationTag&quot;:&quot;MENDELEY_CITATION_v3_eyJjaXRhdGlvbklEIjoiTUVOREVMRVlfQ0lUQVRJT05fMzVmNzcwNDQtNTcwMS00NWQyLWE2MTAtZGFjMWIxNTE4MzVkIiwicHJvcGVydGllcyI6eyJub3RlSW5kZXgiOjB9LCJpc0VkaXRlZCI6ZmFsc2UsIm1hbnVhbE92ZXJyaWRlIjp7ImlzTWFudWFsbHlPdmVycmlkZGVuIjpmYWxzZSwiY2l0ZXByb2NUZXh0IjoiWzQ1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b874edf0-02c8-46d3-a5a3-420af81485ea&quot;,&quot;properties&quot;:{&quot;noteIndex&quot;:0},&quot;isEdited&quot;:false,&quot;manualOverride&quot;:{&quot;isManuallyOverridden&quot;:false,&quot;citeprocText&quot;:&quot;[46]&quot;,&quot;manualOverrideText&quot;:&quot;&quot;},&quot;citationTag&quot;:&quot;MENDELEY_CITATION_v3_eyJjaXRhdGlvbklEIjoiTUVOREVMRVlfQ0lUQVRJT05fYjg3NGVkZjAtMDJjOC00NmQzLWE1YTMtNDIwYWY4MTQ4NWVhIiwicHJvcGVydGllcyI6eyJub3RlSW5kZXgiOjB9LCJpc0VkaXRlZCI6ZmFsc2UsIm1hbnVhbE92ZXJyaWRlIjp7ImlzTWFudWFsbHlPdmVycmlkZGVuIjpmYWxzZSwiY2l0ZXByb2NUZXh0IjoiWzQ2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59e8d605-d0a0-49ce-aa6d-72c1f2b366fd&quot;,&quot;properties&quot;:{&quot;noteIndex&quot;:0},&quot;isEdited&quot;:false,&quot;manualOverride&quot;:{&quot;isManuallyOverridden&quot;:false,&quot;citeprocText&quot;:&quot;[47]&quot;,&quot;manualOverrideText&quot;:&quot;&quot;},&quot;citationTag&quot;:&quot;MENDELEY_CITATION_v3_eyJjaXRhdGlvbklEIjoiTUVOREVMRVlfQ0lUQVRJT05fNTllOGQ2MDUtZDBhMC00OWNlLWFhNmQtNzJjMWYyYjM2NmZk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5eaaa8ee-44bb-4025-911b-e22a2e8b3da8&quot;,&quot;properties&quot;:{&quot;noteIndex&quot;:0},&quot;isEdited&quot;:false,&quot;manualOverride&quot;:{&quot;isManuallyOverridden&quot;:false,&quot;citeprocText&quot;:&quot;[47]&quot;,&quot;manualOverrideText&quot;:&quot;&quot;},&quot;citationTag&quot;:&quot;MENDELEY_CITATION_v3_eyJjaXRhdGlvbklEIjoiTUVOREVMRVlfQ0lUQVRJT05fNWVhYWE4ZWUtNDRiYi00MDI1LTkxMWItZTIyYTJlOGIzZGE4IiwicHJvcGVydGllcyI6eyJub3RlSW5kZXgiOjB9LCJpc0VkaXRlZCI6ZmFsc2UsIm1hbnVhbE92ZXJyaWRlIjp7ImlzTWFudWFsbHlPdmVycmlkZGVuIjpmYWxzZSwiY2l0ZXByb2NUZXh0IjoiWzQ3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4c95b079-3d20-4dda-8dee-11eeee526ef0&quot;,&quot;properties&quot;:{&quot;noteIndex&quot;:0},&quot;isEdited&quot;:false,&quot;manualOverride&quot;:{&quot;isManuallyOverridden&quot;:false,&quot;citeprocText&quot;:&quot;[48]&quot;,&quot;manualOverrideText&quot;:&quot;&quot;},&quot;citationTag&quot;:&quot;MENDELEY_CITATION_v3_eyJjaXRhdGlvbklEIjoiTUVOREVMRVlfQ0lUQVRJT05fNGM5NWIwNzktM2QyMC00ZGRhLThkZWUtMTFlZWVlNTI2ZWYwIiwicHJvcGVydGllcyI6eyJub3RlSW5kZXgiOjB9LCJpc0VkaXRlZCI6ZmFsc2UsIm1hbnVhbE92ZXJyaWRlIjp7ImlzTWFudWFsbHlPdmVycmlkZGVuIjpmYWxzZSwiY2l0ZXByb2NUZXh0IjoiWzQ4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X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f05c63d3-c127-461a-b4ed-5df82c49d3bb&quot;,&quot;properties&quot;:{&quot;noteIndex&quot;:0},&quot;isEdited&quot;:false,&quot;manualOverride&quot;:{&quot;isManuallyOverridden&quot;:false,&quot;citeprocText&quot;:&quot;[49]&quot;,&quot;manualOverrideText&quot;:&quot;&quot;},&quot;citationTag&quot;:&quot;MENDELEY_CITATION_v3_eyJjaXRhdGlvbklEIjoiTUVOREVMRVlfQ0lUQVRJT05fZjA1YzYzZDMtYzEyNy00NjFhLWI0ZWQtNWRmODJjNDlkM2JiIiwicHJvcGVydGllcyI6eyJub3RlSW5kZXgiOjB9LCJpc0VkaXRlZCI6ZmFsc2UsIm1hbnVhbE92ZXJyaWRlIjp7ImlzTWFudWFsbHlPdmVycmlkZGVuIjpmYWxzZSwiY2l0ZXByb2NUZXh0IjoiWzQ5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051b6470-1990-4441-9775-4a82a4ba5fd3&quot;,&quot;properties&quot;:{&quot;noteIndex&quot;:0},&quot;isEdited&quot;:false,&quot;manualOverride&quot;:{&quot;isManuallyOverridden&quot;:false,&quot;citeprocText&quot;:&quot;[50]&quot;,&quot;manualOverrideText&quot;:&quot;&quot;},&quot;citationTag&quot;:&quot;MENDELEY_CITATION_v3_eyJjaXRhdGlvbklEIjoiTUVOREVMRVlfQ0lUQVRJT05fMDUxYjY0NzAtMTk5MC00NDQxLTk3NzUtNGE4MmE0YmE1ZmQzIiwicHJvcGVydGllcyI6eyJub3RlSW5kZXgiOjB9LCJpc0VkaXRlZCI6ZmFsc2UsIm1hbnVhbE92ZXJyaWRlIjp7ImlzTWFudWFsbHlPdmVycmlkZGVuIjpmYWxzZSwiY2l0ZXByb2NUZXh0IjoiWzUw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Y29udGFpbmVyLXRpdGxlLXNob3J0IjoiQk1DIE1lZCBFZHVj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248f1a9e-16ec-4fcd-afd4-1e86de3609a9&quot;,&quot;properties&quot;:{&quot;noteIndex&quot;:0},&quot;isEdited&quot;:false,&quot;manualOverride&quot;:{&quot;isManuallyOverridden&quot;:false,&quot;citeprocText&quot;:&quot;[51]&quot;,&quot;manualOverrideText&quot;:&quot;&quot;},&quot;citationTag&quot;:&quot;MENDELEY_CITATION_v3_eyJjaXRhdGlvbklEIjoiTUVOREVMRVlfQ0lUQVRJT05fMjQ4ZjFhOWUtMTZlYy00ZmNkLWFmZDQtMWU4NmRlMzYwOWE5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b84affd3-2732-4022-84bd-9dc8eea2af5a&quot;,&quot;properties&quot;:{&quot;noteIndex&quot;:0},&quot;isEdited&quot;:false,&quot;manualOverride&quot;:{&quot;isManuallyOverridden&quot;:false,&quot;citeprocText&quot;:&quot;[51]&quot;,&quot;manualOverrideText&quot;:&quot;&quot;},&quot;citationTag&quot;:&quot;MENDELEY_CITATION_v3_eyJjaXRhdGlvbklEIjoiTUVOREVMRVlfQ0lUQVRJT05fYjg0YWZmZDMtMjczMi00MDIyLTg0YmQtOWRjOGVlYTJhZjVhIiwicHJvcGVydGllcyI6eyJub3RlSW5kZXgiOjB9LCJpc0VkaXRlZCI6ZmFsc2UsIm1hbnVhbE92ZXJyaWRlIjp7ImlzTWFudWFsbHlPdmVycmlkZGVuIjpmYWxzZSwiY2l0ZXByb2NUZXh0IjoiWzUx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jb250YWluZXItdGl0bGUtc2hvcnQiOiJKIE9yZ2FuIEJlaGF2IiwiRE9JIjoiMTAuMTAwMi9qb2IuMTk2MCIsIklTU04iOiIxMDk5MTM3OSIsImlzc3VlZCI6eyJkYXRlLXBhcnRzIjpbWzIwMTUsMSwxXV19LCJwYWdlIjoiMy0xNSIsImFic3RyYWN0IjoiQ3JvbmJhY2gncyBhbHBoYSBpcyBvbmUgb2YgdGhlIG1vc3Qgd2lkZWx5IHVzZWQgbWVhc3VyZXMgb2YgcmVsaWFiaWxpdHkgaW4gdGhlIHNvY2lhbCBhbmQgb3JnYW5pemF0aW9uYWwgc2NpZW5jZXMuIEN1cnJlbnQgcHJhY3RpY2UgaXMgdG8gcmVwb3J0IHRoZSBzYW1wbGUgdmFsdWUgb2YgQ3JvbmJhY2gncyBhbHBoYSByZWxpYWJpbGl0eSwgYnV0IGEgY29uZmlkZW5jZSBpbnRlcnZhbCBmb3IgdGhlIHBvcHVsYXRpb24gcmVsaWFiaWxpdHkgdmFsdWUgYWxzbyBzaG91bGQgYmUgcmVwb3J0ZWQuIFRoZSB0cmFkaXRpb25hbCBjb25maWRlbmNlIGludGVydmFsIGZvciB0aGUgcG9wdWxhdGlvbiB2YWx1ZSBvZiBDcm9uYmFjaCdzIGFscGhhIG1ha2VzIGFuIHVubmVjZXNzYXJpbHkgcmVzdHJpY3RpdmUgYXNzdW1wdGlvbiB0aGF0IHRoZSBtdWx0aXBsZSBtZWFzdXJlbWVudHMgaGF2ZSBlcXVhbCB2YXJpYW5jZXMgYW5kIGVxdWFsIGNvdmFyaWFuY2VzLiBXZSBwcm9wb3NlIGEgY29uZmlkZW5jZSBpbnRlcnZhbCB0aGF0IGRvZXMgbm90IHJlcXVpcmUgZXF1YWwgdmFyaWFuY2VzIG9yIGVxdWFsIGNvdmFyaWFuY2VzLiBUaGUgcmVzdWx0cyBvZiBhIHNpbXVsYXRpb24gc3R1ZHkgZGVtb25zdHJhdGVkIHRoYXQgdGhlIHByb3Bvc2VkIG1ldGhvZCBwZXJmb3JtZWQgYmV0dGVyIHRoYW4gYWx0ZXJuYXRpdmUgbWV0aG9kcy4gV2UgYWxzbyBwcmVzZW50IHNvbWUgc2FtcGxlIHNpemUgZm9ybXVsYXMgdGhhdCBhcHByb3hpbWF0ZSB0aGUgc2FtcGxlIHNpemUgcmVxdWlyZW1lbnRzIGZvciBkZXNpcmVkIHBvd2VyIG9yIGRlc2lyZWQgY29uZmlkZW5jZSBpbnRlcnZhbCBwcmVjaXNpb24uIFIgZnVuY3Rpb25zIGFyZSBwcm92aWRlZCB0aGF0IGNhbiBiZSB1c2VkIHRvIGltcGxlbWVudCB0aGUgcHJvcG9zZWQgY29uZmlkZW5jZSBpbnRlcnZhbCBhbmQgc2FtcGxlIHNpemUgbWV0aG9kcy4iLCJwdWJsaXNoZXIiOiJKb2huIFdpbGV5IGFuZCBTb25zIEx0ZCIsImlzc3VlIjoiMSIsInZvbHVtZSI6IjM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5064b1ac-b6e6-43b2-a82f-df4ede451fc0&quot;,&quot;properties&quot;:{&quot;noteIndex&quot;:0},&quot;isEdited&quot;:false,&quot;manualOverride&quot;:{&quot;isManuallyOverridden&quot;:false,&quot;citeprocText&quot;:&quot;[52]&quot;,&quot;manualOverrideText&quot;:&quot;&quot;},&quot;citationTag&quot;:&quot;MENDELEY_CITATION_v3_eyJjaXRhdGlvbklEIjoiTUVOREVMRVlfQ0lUQVRJT05fNTA2NGIxYWMtYjZlNi00M2IyLWE4MmYtZGY0ZWRlNDUxZmMwIiwicHJvcGVydGllcyI6eyJub3RlSW5kZXgiOjB9LCJpc0VkaXRlZCI6ZmFsc2UsIm1hbnVhbE92ZXJyaWRlIjp7ImlzTWFudWFsbHlPdmVycmlkZGVuIjpmYWxzZSwiY2l0ZXByb2NUZXh0IjoiWzUy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mNvbnRhaW5lci10aXRsZS1zaG9ydCI6IkhlYWx0aCBNYXJrIFEiLCJET0kiOiIxMC4xMzAwL0owMjZ2MTVuMDRfMDIiLCJJU1NOIjoiMTU0NTA4NjQiLCJQTUlEIjoiMTAxODU0NTEiLCJpc3N1ZWQiOnsiZGF0ZS1wYXJ0cyI6W1sxOTk4LDksMTFdXX0sInBhZ2UiOiIyNS00NCIsImlzc3VlIjoiNCIsInZvbHVtZSI6IjE1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16f05247-b94f-4af2-a00a-8c7fa565ff73&quot;,&quot;properties&quot;:{&quot;noteIndex&quot;:0},&quot;isEdited&quot;:false,&quot;manualOverride&quot;:{&quot;isManuallyOverridden&quot;:false,&quot;citeprocText&quot;:&quot;[53]&quot;,&quot;manualOverrideText&quot;:&quot;&quot;},&quot;citationTag&quot;:&quot;MENDELEY_CITATION_v3_eyJjaXRhdGlvbklEIjoiTUVOREVMRVlfQ0lUQVRJT05fMTZmMDUyNDctYjk0Zi00YWYyLWEwMGEtOGM3ZmE1NjVmZjczIiwicHJvcGVydGllcyI6eyJub3RlSW5kZXgiOjB9LCJpc0VkaXRlZCI6ZmFsc2UsIm1hbnVhbE92ZXJyaWRlIjp7ImlzTWFudWFsbHlPdmVycmlkZGVuIjpmYWxzZSwiY2l0ZXByb2NUZXh0IjoiWzUz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54]&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U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55]&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U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56]&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U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7111</TotalTime>
  <Pages>135</Pages>
  <Words>28355</Words>
  <Characters>153968</Characters>
  <Application>Microsoft Office Word</Application>
  <DocSecurity>0</DocSecurity>
  <Lines>4399</Lines>
  <Paragraphs>1879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39</cp:revision>
  <dcterms:created xsi:type="dcterms:W3CDTF">2023-10-14T09:23:00Z</dcterms:created>
  <dcterms:modified xsi:type="dcterms:W3CDTF">2023-10-19T07:53:00Z</dcterms:modified>
</cp:coreProperties>
</file>